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8DA" w:rsidRPr="005D4C98" w:rsidRDefault="00011F7F" w:rsidP="005D4C9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Soluzione compit</w:t>
      </w:r>
      <w:r w:rsidR="00283C87" w:rsidRPr="005D4C98">
        <w:rPr>
          <w:rFonts w:ascii="Times New Roman" w:hAnsi="Times New Roman" w:cs="Times New Roman"/>
          <w:b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83C87" w:rsidRPr="005D4C98">
        <w:rPr>
          <w:rFonts w:ascii="Times New Roman" w:hAnsi="Times New Roman" w:cs="Times New Roman"/>
          <w:b/>
          <w:sz w:val="24"/>
          <w:szCs w:val="24"/>
        </w:rPr>
        <w:t xml:space="preserve">Fisica Generale I Ing. Elettronica e Telecomunicazioni </w:t>
      </w:r>
      <w:r w:rsidR="005D4C98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CB52E2">
        <w:rPr>
          <w:rFonts w:ascii="Times New Roman" w:hAnsi="Times New Roman" w:cs="Times New Roman"/>
          <w:b/>
          <w:sz w:val="24"/>
          <w:szCs w:val="24"/>
        </w:rPr>
        <w:t>1</w:t>
      </w:r>
      <w:r w:rsidR="00283C87" w:rsidRPr="005D4C9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Luglio</w:t>
      </w:r>
      <w:r w:rsidR="00283C87" w:rsidRPr="005D4C98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CB52E2">
        <w:rPr>
          <w:rFonts w:ascii="Times New Roman" w:hAnsi="Times New Roman" w:cs="Times New Roman"/>
          <w:b/>
          <w:sz w:val="24"/>
          <w:szCs w:val="24"/>
        </w:rPr>
        <w:t>7</w:t>
      </w:r>
    </w:p>
    <w:p w:rsidR="00090A5A" w:rsidRDefault="00090A5A" w:rsidP="005D4C98">
      <w:pPr>
        <w:spacing w:after="0"/>
        <w:jc w:val="both"/>
        <w:rPr>
          <w:rFonts w:ascii="Times New Roman" w:hAnsi="Times New Roman" w:cs="Times New Roman"/>
          <w:b/>
        </w:rPr>
      </w:pPr>
    </w:p>
    <w:p w:rsidR="00283C87" w:rsidRPr="005D4C98" w:rsidRDefault="00283C87" w:rsidP="005D4C98">
      <w:pPr>
        <w:spacing w:after="0"/>
        <w:jc w:val="both"/>
        <w:rPr>
          <w:rFonts w:ascii="Times New Roman" w:hAnsi="Times New Roman" w:cs="Times New Roman"/>
          <w:b/>
        </w:rPr>
      </w:pPr>
      <w:r w:rsidRPr="005D4C98">
        <w:rPr>
          <w:rFonts w:ascii="Times New Roman" w:hAnsi="Times New Roman" w:cs="Times New Roman"/>
          <w:b/>
        </w:rPr>
        <w:t>Esercizio 1</w:t>
      </w:r>
    </w:p>
    <w:p w:rsidR="00B66541" w:rsidRDefault="00283C87" w:rsidP="00B66541">
      <w:pPr>
        <w:spacing w:after="0"/>
        <w:jc w:val="both"/>
        <w:rPr>
          <w:rFonts w:ascii="Times New Roman" w:eastAsiaTheme="minorEastAsia" w:hAnsi="Times New Roman" w:cs="Times New Roman"/>
        </w:rPr>
      </w:pPr>
      <w:r w:rsidRPr="008C3B9C">
        <w:rPr>
          <w:rFonts w:ascii="Times New Roman" w:hAnsi="Times New Roman" w:cs="Times New Roman"/>
        </w:rPr>
        <w:t xml:space="preserve">1) </w:t>
      </w:r>
      <w:r w:rsidR="003D0255">
        <w:rPr>
          <w:rFonts w:ascii="Times New Roman" w:hAnsi="Times New Roman" w:cs="Times New Roman"/>
        </w:rPr>
        <w:t xml:space="preserve">Durante il moto </w:t>
      </w:r>
      <w:r w:rsidR="003D0255" w:rsidRPr="003D0255">
        <w:rPr>
          <w:rFonts w:ascii="Times New Roman" w:hAnsi="Times New Roman" w:cs="Times New Roman"/>
          <w:u w:val="single"/>
        </w:rPr>
        <w:t>la quantità di moto totale non si conserva</w:t>
      </w:r>
      <w:r w:rsidR="003D0255">
        <w:rPr>
          <w:rFonts w:ascii="Times New Roman" w:hAnsi="Times New Roman" w:cs="Times New Roman"/>
        </w:rPr>
        <w:t xml:space="preserve">, perché il sistema è soggetto alla forza esterna </w:t>
      </w:r>
      <w:r w:rsidR="00A051BB">
        <w:rPr>
          <w:rFonts w:ascii="Times New Roman" w:hAnsi="Times New Roman" w:cs="Times New Roman"/>
        </w:rPr>
        <w:t>esercitata da</w:t>
      </w:r>
      <w:r w:rsidR="003D0255">
        <w:rPr>
          <w:rFonts w:ascii="Times New Roman" w:hAnsi="Times New Roman" w:cs="Times New Roman"/>
        </w:rPr>
        <w:t xml:space="preserve">ll’operatore. Quest’ultima forza inoltre è non conservativa, per cui l’energia totale non si conserva. </w:t>
      </w:r>
      <w:r w:rsidR="00A051BB">
        <w:rPr>
          <w:rFonts w:ascii="Times New Roman" w:hAnsi="Times New Roman" w:cs="Times New Roman"/>
        </w:rPr>
        <w:t>S</w:t>
      </w:r>
      <w:r w:rsidR="003D0255">
        <w:rPr>
          <w:rFonts w:ascii="Times New Roman" w:hAnsi="Times New Roman" w:cs="Times New Roman"/>
        </w:rPr>
        <w:t xml:space="preserve">i conserva </w:t>
      </w:r>
      <w:r w:rsidR="00A051BB">
        <w:rPr>
          <w:rFonts w:ascii="Times New Roman" w:hAnsi="Times New Roman" w:cs="Times New Roman"/>
        </w:rPr>
        <w:t xml:space="preserve">invece </w:t>
      </w:r>
      <w:r w:rsidR="003D0255">
        <w:rPr>
          <w:rFonts w:ascii="Times New Roman" w:hAnsi="Times New Roman" w:cs="Times New Roman"/>
        </w:rPr>
        <w:t xml:space="preserve">il momento angolare del sistema rispetto al </w:t>
      </w:r>
      <w:proofErr w:type="gramStart"/>
      <w:r w:rsidR="003D0255">
        <w:rPr>
          <w:rFonts w:ascii="Times New Roman" w:hAnsi="Times New Roman" w:cs="Times New Roman"/>
        </w:rPr>
        <w:t xml:space="preserve">centro </w:t>
      </w:r>
      <m:oMath>
        <m:r>
          <w:rPr>
            <w:rFonts w:ascii="Cambria Math" w:hAnsi="Cambria Math" w:cs="Times New Roman"/>
          </w:rPr>
          <m:t>O</m:t>
        </m:r>
      </m:oMath>
      <w:r w:rsidR="003D0255">
        <w:rPr>
          <w:rFonts w:ascii="Times New Roman" w:hAnsi="Times New Roman" w:cs="Times New Roman"/>
        </w:rPr>
        <w:t>,</w:t>
      </w:r>
      <w:proofErr w:type="gramEnd"/>
      <w:r w:rsidR="003D0255">
        <w:rPr>
          <w:rFonts w:ascii="Times New Roman" w:hAnsi="Times New Roman" w:cs="Times New Roman"/>
        </w:rPr>
        <w:t xml:space="preserve"> in quanto la forza dell’operatore, agendo lungo le funi, ha momento nullo rispetto ad </w:t>
      </w:r>
      <m:oMath>
        <m:r>
          <w:rPr>
            <w:rFonts w:ascii="Cambria Math" w:hAnsi="Cambria Math" w:cs="Times New Roman"/>
          </w:rPr>
          <m:t>O</m:t>
        </m:r>
      </m:oMath>
      <w:r w:rsidR="003D0255">
        <w:rPr>
          <w:rFonts w:ascii="Times New Roman" w:hAnsi="Times New Roman" w:cs="Times New Roman"/>
        </w:rPr>
        <w:t xml:space="preserve">.   </w:t>
      </w:r>
    </w:p>
    <w:p w:rsidR="00C42824" w:rsidRDefault="00C42824" w:rsidP="00CB52E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216DBA" w:rsidRDefault="000B30DE" w:rsidP="00B6654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2) </w:t>
      </w:r>
      <w:r w:rsidR="00A85215">
        <w:rPr>
          <w:rFonts w:ascii="Times New Roman" w:eastAsiaTheme="minorEastAsia" w:hAnsi="Times New Roman" w:cs="Times New Roman"/>
        </w:rPr>
        <w:t>Applicando la conservazione del momento angolare, dimostrata nel punto 1), possiamo scrivere:</w:t>
      </w:r>
    </w:p>
    <w:p w:rsidR="00A85215" w:rsidRDefault="00A85215" w:rsidP="00B6654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A85215" w:rsidRDefault="00A85215" w:rsidP="00B6654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⃑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L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⃑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ω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⃑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L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f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</w:rPr>
              <m:t>f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⃑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ω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f</m:t>
            </m:r>
          </m:sub>
        </m:sSub>
      </m:oMath>
      <w:r w:rsidR="00DA2C55">
        <w:rPr>
          <w:rFonts w:ascii="Times New Roman" w:eastAsiaTheme="minorEastAsia" w:hAnsi="Times New Roman" w:cs="Times New Roman"/>
        </w:rPr>
        <w:tab/>
      </w:r>
      <w:r w:rsidR="00DA2C55">
        <w:rPr>
          <w:rFonts w:ascii="Times New Roman" w:eastAsiaTheme="minorEastAsia" w:hAnsi="Times New Roman" w:cs="Times New Roman"/>
        </w:rPr>
        <w:tab/>
      </w:r>
      <w:r w:rsidR="00DA2C55">
        <w:rPr>
          <w:rFonts w:ascii="Times New Roman" w:eastAsiaTheme="minorEastAsia" w:hAnsi="Times New Roman" w:cs="Times New Roman"/>
        </w:rPr>
        <w:tab/>
      </w:r>
      <w:r w:rsidR="00DA2C55">
        <w:rPr>
          <w:rFonts w:ascii="Times New Roman" w:eastAsiaTheme="minorEastAsia" w:hAnsi="Times New Roman" w:cs="Times New Roman"/>
        </w:rPr>
        <w:tab/>
      </w:r>
      <w:r w:rsidR="00DA2C55">
        <w:rPr>
          <w:rFonts w:ascii="Times New Roman" w:eastAsiaTheme="minorEastAsia" w:hAnsi="Times New Roman" w:cs="Times New Roman"/>
        </w:rPr>
        <w:tab/>
      </w:r>
      <w:r w:rsidR="00DA2C55">
        <w:rPr>
          <w:rFonts w:ascii="Times New Roman" w:eastAsiaTheme="minorEastAsia" w:hAnsi="Times New Roman" w:cs="Times New Roman"/>
        </w:rPr>
        <w:tab/>
      </w:r>
      <w:r w:rsidR="00DA2C55">
        <w:rPr>
          <w:rFonts w:ascii="Times New Roman" w:eastAsiaTheme="minorEastAsia" w:hAnsi="Times New Roman" w:cs="Times New Roman"/>
        </w:rPr>
        <w:tab/>
      </w:r>
      <w:r w:rsidR="00DA2C55">
        <w:rPr>
          <w:rFonts w:ascii="Times New Roman" w:eastAsiaTheme="minorEastAsia" w:hAnsi="Times New Roman" w:cs="Times New Roman"/>
        </w:rPr>
        <w:tab/>
      </w:r>
      <w:r w:rsidR="00DA2C55">
        <w:rPr>
          <w:rFonts w:ascii="Times New Roman" w:eastAsiaTheme="minorEastAsia" w:hAnsi="Times New Roman" w:cs="Times New Roman"/>
        </w:rPr>
        <w:tab/>
      </w:r>
      <w:r w:rsidR="00560670">
        <w:rPr>
          <w:rFonts w:ascii="Times New Roman" w:eastAsiaTheme="minorEastAsia" w:hAnsi="Times New Roman" w:cs="Times New Roman"/>
        </w:rPr>
        <w:t xml:space="preserve">   </w:t>
      </w:r>
      <w:r w:rsidR="00DA2C55">
        <w:rPr>
          <w:rFonts w:ascii="Times New Roman" w:eastAsiaTheme="minorEastAsia" w:hAnsi="Times New Roman" w:cs="Times New Roman"/>
        </w:rPr>
        <w:t>(1)</w:t>
      </w:r>
    </w:p>
    <w:p w:rsidR="00216DBA" w:rsidRDefault="00216DBA" w:rsidP="005D4C98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A85215" w:rsidRDefault="00A85215" w:rsidP="005D4C98">
      <w:pPr>
        <w:spacing w:after="0"/>
        <w:jc w:val="both"/>
        <w:rPr>
          <w:rFonts w:ascii="Times New Roman" w:eastAsiaTheme="minorEastAsia" w:hAnsi="Times New Roman" w:cs="Times New Roman"/>
        </w:rPr>
      </w:pPr>
      <w:proofErr w:type="gramStart"/>
      <w:r>
        <w:rPr>
          <w:rFonts w:ascii="Times New Roman" w:eastAsiaTheme="minorEastAsia" w:hAnsi="Times New Roman" w:cs="Times New Roman"/>
        </w:rPr>
        <w:t>dove</w:t>
      </w:r>
      <w:proofErr w:type="gramEnd"/>
      <w:r>
        <w:rPr>
          <w:rFonts w:ascii="Times New Roman" w:eastAsiaTheme="minorEastAsia" w:hAnsi="Times New Roman" w:cs="Times New Roman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 xml:space="preserve">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</w:rPr>
              <m:t>f</m:t>
            </m:r>
          </m:sub>
        </m:sSub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 xml:space="preserve">sono i momenti d’inerzia del sistema </w:t>
      </w:r>
      <w:r w:rsidR="00DA2C55">
        <w:rPr>
          <w:rFonts w:ascii="Times New Roman" w:eastAsiaTheme="minorEastAsia" w:hAnsi="Times New Roman" w:cs="Times New Roman"/>
        </w:rPr>
        <w:t xml:space="preserve">rispetto all’asse di rotazione verticale passante per </w:t>
      </w:r>
      <m:oMath>
        <m:r>
          <w:rPr>
            <w:rFonts w:ascii="Cambria Math" w:hAnsi="Cambria Math" w:cs="Times New Roman"/>
          </w:rPr>
          <m:t>O</m:t>
        </m:r>
      </m:oMath>
      <w:r w:rsidR="00DA2C55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negli istanti </w:t>
      </w:r>
      <m:oMath>
        <m:r>
          <w:rPr>
            <w:rFonts w:ascii="Cambria Math" w:eastAsiaTheme="minorEastAsia" w:hAnsi="Cambria Math" w:cs="Times New Roman"/>
          </w:rPr>
          <m:t>t=0</m:t>
        </m:r>
      </m:oMath>
      <w:r>
        <w:rPr>
          <w:rFonts w:ascii="Times New Roman" w:eastAsiaTheme="minorEastAsia" w:hAnsi="Times New Roman" w:cs="Times New Roman"/>
        </w:rPr>
        <w:t xml:space="preserve"> e </w:t>
      </w:r>
      <m:oMath>
        <m:r>
          <w:rPr>
            <w:rFonts w:ascii="Cambria Math" w:eastAsiaTheme="minorEastAsia" w:hAnsi="Cambria Math" w:cs="Times New Roman"/>
          </w:rPr>
          <m:t>t=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</w:rPr>
              <m:t>f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. </w:t>
      </w:r>
      <w:r w:rsidR="00DA2C55">
        <w:rPr>
          <w:rFonts w:ascii="Times New Roman" w:eastAsiaTheme="minorEastAsia" w:hAnsi="Times New Roman" w:cs="Times New Roman"/>
        </w:rPr>
        <w:t xml:space="preserve">La differenza fra i due momenti d’inerzia nasce chiaramente dalla diversa distanza dei due blocchi dal centro: a </w:t>
      </w:r>
      <m:oMath>
        <m:r>
          <w:rPr>
            <w:rFonts w:ascii="Cambria Math" w:eastAsiaTheme="minorEastAsia" w:hAnsi="Cambria Math" w:cs="Times New Roman"/>
          </w:rPr>
          <m:t>t=0</m:t>
        </m:r>
        <m:r>
          <w:rPr>
            <w:rFonts w:ascii="Cambria Math" w:eastAsiaTheme="minorEastAsia" w:hAnsi="Cambria Math" w:cs="Times New Roman"/>
          </w:rPr>
          <m:t xml:space="preserve"> </m:t>
        </m:r>
      </m:oMath>
      <w:r w:rsidR="00DA2C55">
        <w:rPr>
          <w:rFonts w:ascii="Times New Roman" w:eastAsiaTheme="minorEastAsia" w:hAnsi="Times New Roman" w:cs="Times New Roman"/>
        </w:rPr>
        <w:t xml:space="preserve">tale distanza </w:t>
      </w:r>
      <w:proofErr w:type="gramStart"/>
      <w:r w:rsidR="00DA2C55">
        <w:rPr>
          <w:rFonts w:ascii="Times New Roman" w:eastAsiaTheme="minorEastAsia" w:hAnsi="Times New Roman" w:cs="Times New Roman"/>
        </w:rPr>
        <w:t xml:space="preserve">è </w:t>
      </w:r>
      <m:oMath>
        <m:r>
          <w:rPr>
            <w:rFonts w:ascii="Cambria Math" w:hAnsi="Cambria Math" w:cs="Times New Roman"/>
          </w:rPr>
          <m:t>l</m:t>
        </m:r>
      </m:oMath>
      <w:r w:rsidR="00DA2C55">
        <w:rPr>
          <w:rFonts w:ascii="Times New Roman" w:eastAsiaTheme="minorEastAsia" w:hAnsi="Times New Roman" w:cs="Times New Roman"/>
        </w:rPr>
        <w:t>,</w:t>
      </w:r>
      <w:proofErr w:type="gramEnd"/>
      <w:r w:rsidR="00DA2C55">
        <w:rPr>
          <w:rFonts w:ascii="Times New Roman" w:eastAsiaTheme="minorEastAsia" w:hAnsi="Times New Roman" w:cs="Times New Roman"/>
        </w:rPr>
        <w:t xml:space="preserve"> a </w:t>
      </w:r>
      <m:oMath>
        <m:r>
          <w:rPr>
            <w:rFonts w:ascii="Cambria Math" w:eastAsiaTheme="minorEastAsia" w:hAnsi="Cambria Math" w:cs="Times New Roman"/>
          </w:rPr>
          <m:t>t=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</w:rPr>
              <m:t>f</m:t>
            </m:r>
          </m:sub>
        </m:sSub>
        <m:r>
          <w:rPr>
            <w:rFonts w:ascii="Cambria Math" w:eastAsiaTheme="minorEastAsia" w:hAnsi="Cambria Math" w:cs="Times New Roman"/>
          </w:rPr>
          <m:t xml:space="preserve"> </m:t>
        </m:r>
      </m:oMath>
      <w:r w:rsidR="00DA2C55">
        <w:rPr>
          <w:rFonts w:ascii="Times New Roman" w:eastAsiaTheme="minorEastAsia" w:hAnsi="Times New Roman" w:cs="Times New Roman"/>
        </w:rPr>
        <w:t xml:space="preserve">invece è nulla. </w:t>
      </w:r>
      <w:r w:rsidR="00367576">
        <w:rPr>
          <w:rFonts w:ascii="Times New Roman" w:eastAsiaTheme="minorEastAsia" w:hAnsi="Times New Roman" w:cs="Times New Roman"/>
        </w:rPr>
        <w:t xml:space="preserve">Per quanto riguarda le lamine, il loro contributo al momento d’inerzia è fisso e vale, essendo vincolate a ruotare intorno ad un asse baricentrale: </w:t>
      </w:r>
    </w:p>
    <w:p w:rsidR="00367576" w:rsidRDefault="00367576" w:rsidP="005D4C98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367576" w:rsidRDefault="00367576" w:rsidP="005D4C98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</w:rPr>
              <m:t>due lamine</m:t>
            </m:r>
          </m:sub>
        </m:sSub>
        <m:r>
          <w:rPr>
            <w:rFonts w:ascii="Cambria Math" w:eastAsiaTheme="minorEastAsia" w:hAnsi="Cambria Math" w:cs="Times New Roman"/>
          </w:rPr>
          <m:t>=2×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</w:rPr>
              <m:t>lamina</m:t>
            </m:r>
          </m:sub>
        </m:sSub>
        <m:r>
          <w:rPr>
            <w:rFonts w:ascii="Cambria Math" w:eastAsiaTheme="minorEastAsia" w:hAnsi="Cambria Math" w:cs="Times New Roman"/>
          </w:rPr>
          <m:t>=2×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M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2l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12</m:t>
            </m:r>
          </m:den>
        </m:f>
        <m:r>
          <w:rPr>
            <w:rFonts w:ascii="Cambria Math" w:eastAsiaTheme="minorEastAsia" w:hAnsi="Cambria Math" w:cs="Times New Roman"/>
          </w:rPr>
          <m:t>=2×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4M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l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12</m:t>
            </m:r>
          </m:den>
        </m:f>
        <m:r>
          <w:rPr>
            <w:rFonts w:ascii="Cambria Math" w:eastAsiaTheme="minorEastAsia" w:hAnsi="Cambria Math" w:cs="Times New Roman"/>
          </w:rPr>
          <m:t>=2×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4m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l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8m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l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(2)</w:t>
      </w:r>
    </w:p>
    <w:p w:rsidR="00367576" w:rsidRDefault="00367576" w:rsidP="005D4C98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367576" w:rsidRDefault="00367576" w:rsidP="005D4C98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Il contributo dei due blocchi al momento d’inerzia rispetto all’asse passante </w:t>
      </w:r>
      <w:proofErr w:type="gramStart"/>
      <w:r>
        <w:rPr>
          <w:rFonts w:ascii="Times New Roman" w:eastAsiaTheme="minorEastAsia" w:hAnsi="Times New Roman" w:cs="Times New Roman"/>
        </w:rPr>
        <w:t xml:space="preserve">per </w:t>
      </w:r>
      <m:oMath>
        <m:r>
          <w:rPr>
            <w:rFonts w:ascii="Cambria Math" w:hAnsi="Cambria Math" w:cs="Times New Roman"/>
          </w:rPr>
          <m:t>O</m:t>
        </m:r>
      </m:oMath>
      <w:r>
        <w:rPr>
          <w:rFonts w:ascii="Times New Roman" w:eastAsiaTheme="minorEastAsia" w:hAnsi="Times New Roman" w:cs="Times New Roman"/>
        </w:rPr>
        <w:t xml:space="preserve"> è</w:t>
      </w:r>
      <w:proofErr w:type="gramEnd"/>
      <w:r>
        <w:rPr>
          <w:rFonts w:ascii="Times New Roman" w:eastAsiaTheme="minorEastAsia" w:hAnsi="Times New Roman" w:cs="Times New Roman"/>
        </w:rPr>
        <w:t xml:space="preserve"> diverso da zero solo all’istante </w:t>
      </w:r>
      <m:oMath>
        <m:r>
          <w:rPr>
            <w:rFonts w:ascii="Cambria Math" w:eastAsiaTheme="minorEastAsia" w:hAnsi="Cambria Math" w:cs="Times New Roman"/>
          </w:rPr>
          <m:t>t=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</w:rPr>
              <m:t>f</m:t>
            </m:r>
          </m:sub>
        </m:sSub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>e vale:</w:t>
      </w:r>
    </w:p>
    <w:p w:rsidR="00367576" w:rsidRDefault="00367576" w:rsidP="005D4C98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367576" w:rsidRDefault="00367576" w:rsidP="005D4C98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</w:rPr>
              <m:t>due blocchi</m:t>
            </m:r>
          </m:sub>
        </m:sSub>
        <m:r>
          <w:rPr>
            <w:rFonts w:ascii="Cambria Math" w:eastAsiaTheme="minorEastAsia" w:hAnsi="Cambria Math" w:cs="Times New Roman"/>
          </w:rPr>
          <m:t>=2×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</w:rPr>
              <m:t>blocco</m:t>
            </m:r>
          </m:sub>
        </m:sSub>
        <m:r>
          <w:rPr>
            <w:rFonts w:ascii="Cambria Math" w:eastAsiaTheme="minorEastAsia" w:hAnsi="Cambria Math" w:cs="Times New Roman"/>
          </w:rPr>
          <m:t>=2×m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l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=2m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l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</w:rPr>
        <w:tab/>
        <w:t xml:space="preserve">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(3)</w:t>
      </w:r>
    </w:p>
    <w:p w:rsidR="00367576" w:rsidRDefault="00367576" w:rsidP="005D4C98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367576" w:rsidRDefault="00367576" w:rsidP="005D4C98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I due momenti d’inerzia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 xml:space="preserve">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</w:rPr>
              <m:t>f</m:t>
            </m:r>
          </m:sub>
        </m:sSub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>sono quindi:</w:t>
      </w:r>
    </w:p>
    <w:p w:rsidR="00367576" w:rsidRDefault="00367576" w:rsidP="005D4C98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282E20" w:rsidRPr="00282E20" w:rsidRDefault="00367576" w:rsidP="005D4C98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</w:rPr>
              <m:t>due lamine</m:t>
            </m:r>
          </m:sub>
        </m:sSub>
        <m:r>
          <w:rPr>
            <w:rFonts w:ascii="Cambria Math" w:eastAsiaTheme="minorEastAsia" w:hAnsi="Cambria Math" w:cs="Times New Roman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</w:rPr>
              <m:t>due blocchi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14m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l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</w:t>
      </w:r>
      <w:r w:rsidR="00282E20">
        <w:rPr>
          <w:rFonts w:ascii="Times New Roman" w:eastAsiaTheme="minorEastAsia" w:hAnsi="Times New Roman" w:cs="Times New Roman"/>
        </w:rPr>
        <w:tab/>
      </w:r>
      <w:r w:rsidR="00282E20">
        <w:rPr>
          <w:rFonts w:ascii="Times New Roman" w:eastAsiaTheme="minorEastAsia" w:hAnsi="Times New Roman" w:cs="Times New Roman"/>
        </w:rPr>
        <w:tab/>
      </w:r>
      <w:r w:rsidR="00282E20">
        <w:rPr>
          <w:rFonts w:ascii="Times New Roman" w:eastAsiaTheme="minorEastAsia" w:hAnsi="Times New Roman" w:cs="Times New Roman"/>
        </w:rPr>
        <w:tab/>
      </w:r>
      <w:r w:rsidR="00282E20">
        <w:rPr>
          <w:rFonts w:ascii="Times New Roman" w:eastAsiaTheme="minorEastAsia" w:hAnsi="Times New Roman" w:cs="Times New Roman"/>
        </w:rPr>
        <w:tab/>
        <w:t xml:space="preserve">   </w:t>
      </w:r>
      <w:r>
        <w:rPr>
          <w:rFonts w:ascii="Times New Roman" w:eastAsiaTheme="minorEastAsia" w:hAnsi="Times New Roman" w:cs="Times New Roman"/>
        </w:rPr>
        <w:t>(4)</w:t>
      </w:r>
    </w:p>
    <w:p w:rsidR="00282E20" w:rsidRDefault="00282E20" w:rsidP="005D4C98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</w:rPr>
              <m:t>f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</w:rPr>
              <m:t>due lamine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8</m:t>
            </m:r>
            <m:r>
              <w:rPr>
                <w:rFonts w:ascii="Cambria Math" w:eastAsiaTheme="minorEastAsia" w:hAnsi="Cambria Math" w:cs="Times New Roman"/>
              </w:rPr>
              <m:t>m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l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(5)</w:t>
      </w:r>
    </w:p>
    <w:p w:rsidR="00282E20" w:rsidRDefault="00282E20" w:rsidP="005D4C98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367576" w:rsidRPr="00282E20" w:rsidRDefault="00B1639A" w:rsidP="005D4C98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Sostituendo i valori di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 xml:space="preserve">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</w:rPr>
              <m:t>f</m:t>
            </m:r>
          </m:sub>
        </m:sSub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 xml:space="preserve">nella (1) e risolvendo per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ω</m:t>
            </m:r>
          </m:e>
          <m:sub>
            <m:r>
              <w:rPr>
                <w:rFonts w:ascii="Cambria Math" w:eastAsiaTheme="minorEastAsia" w:hAnsi="Cambria Math" w:cs="Times New Roman"/>
              </w:rPr>
              <m:t>f</m:t>
            </m:r>
          </m:sub>
        </m:sSub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>abbiamo infine:</w:t>
      </w:r>
    </w:p>
    <w:p w:rsidR="00B1639A" w:rsidRDefault="00B1639A" w:rsidP="005D4C98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B1639A" w:rsidRDefault="00B1639A" w:rsidP="005D4C98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⃑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ω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f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⃑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ω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f</m:t>
                </m:r>
              </m:sub>
            </m:sSub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⃑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ω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</w:t>
      </w:r>
      <w:r w:rsidR="00282E20">
        <w:rPr>
          <w:rFonts w:ascii="Times New Roman" w:eastAsiaTheme="minorEastAsia" w:hAnsi="Times New Roman" w:cs="Times New Roman"/>
        </w:rPr>
        <w:t>(6</w:t>
      </w:r>
      <w:r>
        <w:rPr>
          <w:rFonts w:ascii="Times New Roman" w:eastAsiaTheme="minorEastAsia" w:hAnsi="Times New Roman" w:cs="Times New Roman"/>
        </w:rPr>
        <w:t>)</w:t>
      </w:r>
    </w:p>
    <w:p w:rsidR="00560670" w:rsidRDefault="00560670" w:rsidP="00B6654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560670" w:rsidRDefault="00216DBA" w:rsidP="00B6654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3) </w:t>
      </w:r>
      <w:r w:rsidR="00560670">
        <w:rPr>
          <w:rFonts w:ascii="Times New Roman" w:eastAsiaTheme="minorEastAsia" w:hAnsi="Times New Roman" w:cs="Times New Roman"/>
        </w:rPr>
        <w:t xml:space="preserve">Le energie cinetiche del sistema agli istanti </w:t>
      </w:r>
      <m:oMath>
        <m:r>
          <w:rPr>
            <w:rFonts w:ascii="Cambria Math" w:eastAsiaTheme="minorEastAsia" w:hAnsi="Cambria Math" w:cs="Times New Roman"/>
          </w:rPr>
          <m:t>t=</m:t>
        </m:r>
        <m:r>
          <w:rPr>
            <w:rFonts w:ascii="Cambria Math" w:eastAsiaTheme="minorEastAsia" w:hAnsi="Cambria Math" w:cs="Times New Roman"/>
          </w:rPr>
          <m:t xml:space="preserve">0 </m:t>
        </m:r>
      </m:oMath>
      <w:r w:rsidR="00560670">
        <w:rPr>
          <w:rFonts w:ascii="Times New Roman" w:eastAsiaTheme="minorEastAsia" w:hAnsi="Times New Roman" w:cs="Times New Roman"/>
        </w:rPr>
        <w:t xml:space="preserve">e </w:t>
      </w:r>
      <m:oMath>
        <m:r>
          <w:rPr>
            <w:rFonts w:ascii="Cambria Math" w:eastAsiaTheme="minorEastAsia" w:hAnsi="Cambria Math" w:cs="Times New Roman"/>
          </w:rPr>
          <m:t>t=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</w:rPr>
              <m:t>f</m:t>
            </m:r>
          </m:sub>
        </m:sSub>
        <m:r>
          <w:rPr>
            <w:rFonts w:ascii="Cambria Math" w:eastAsiaTheme="minorEastAsia" w:hAnsi="Cambria Math" w:cs="Times New Roman"/>
          </w:rPr>
          <m:t xml:space="preserve"> </m:t>
        </m:r>
      </m:oMath>
      <w:r w:rsidR="00560670">
        <w:rPr>
          <w:rFonts w:ascii="Times New Roman" w:eastAsiaTheme="minorEastAsia" w:hAnsi="Times New Roman" w:cs="Times New Roman"/>
        </w:rPr>
        <w:t>sono rispettivamente:</w:t>
      </w:r>
    </w:p>
    <w:p w:rsidR="00560670" w:rsidRDefault="00560670" w:rsidP="00B6654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A00C4C" w:rsidRDefault="00560670" w:rsidP="00B6654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ω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bSup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14m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l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ω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bSup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7m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l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ω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bSup>
        <m:r>
          <w:rPr>
            <w:rFonts w:ascii="Cambria Math" w:eastAsiaTheme="minorEastAsia" w:hAnsi="Cambria Math" w:cs="Times New Roman"/>
          </w:rPr>
          <m:t xml:space="preserve">;     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</w:rPr>
              <m:t>f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</w:rPr>
              <m:t>f</m:t>
            </m:r>
          </m:sub>
        </m:sSub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ω</m:t>
            </m:r>
          </m:e>
          <m:sub>
            <m:r>
              <w:rPr>
                <w:rFonts w:ascii="Cambria Math" w:eastAsiaTheme="minorEastAsia" w:hAnsi="Cambria Math" w:cs="Times New Roman"/>
              </w:rPr>
              <m:t>f</m:t>
            </m:r>
          </m:sub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bSup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8m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l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7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ω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bSup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49m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l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12</m:t>
            </m:r>
          </m:den>
        </m:f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ω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bSup>
      </m:oMath>
      <w:r w:rsidR="00823AC0">
        <w:rPr>
          <w:rFonts w:ascii="Times New Roman" w:eastAsiaTheme="minorEastAsia" w:hAnsi="Times New Roman" w:cs="Times New Roman"/>
        </w:rPr>
        <w:tab/>
      </w:r>
      <w:r w:rsidR="00823AC0">
        <w:rPr>
          <w:rFonts w:ascii="Times New Roman" w:eastAsiaTheme="minorEastAsia" w:hAnsi="Times New Roman" w:cs="Times New Roman"/>
        </w:rPr>
        <w:tab/>
        <w:t xml:space="preserve">   </w:t>
      </w:r>
      <w:r w:rsidR="00282E20">
        <w:rPr>
          <w:rFonts w:ascii="Times New Roman" w:eastAsiaTheme="minorEastAsia" w:hAnsi="Times New Roman" w:cs="Times New Roman"/>
        </w:rPr>
        <w:t>(7</w:t>
      </w:r>
      <w:r w:rsidR="00823AC0">
        <w:rPr>
          <w:rFonts w:ascii="Times New Roman" w:eastAsiaTheme="minorEastAsia" w:hAnsi="Times New Roman" w:cs="Times New Roman"/>
        </w:rPr>
        <w:t>)</w:t>
      </w:r>
    </w:p>
    <w:p w:rsidR="00823AC0" w:rsidRDefault="00823AC0" w:rsidP="00B6654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823AC0" w:rsidRDefault="00823AC0" w:rsidP="00B6654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Si ha quindi:</w:t>
      </w:r>
    </w:p>
    <w:p w:rsidR="00823AC0" w:rsidRDefault="00823AC0" w:rsidP="00B6654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823AC0" w:rsidRDefault="00823AC0" w:rsidP="00B6654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</w:rPr>
              <m:t>f</m:t>
            </m:r>
          </m:sub>
        </m:sSub>
        <m:r>
          <w:rPr>
            <w:rFonts w:ascii="Cambria Math" w:eastAsiaTheme="minorEastAsia" w:hAnsi="Cambria Math" w:cs="Times New Roman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r>
          <w:rPr>
            <w:rFonts w:ascii="Cambria Math" w:eastAsiaTheme="minorEastAsia" w:hAnsi="Cambria Math" w:cs="Times New Roman"/>
          </w:rPr>
          <m:t>=m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l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ω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bSup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49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12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=m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l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ω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bSup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49-28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12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21</m:t>
            </m:r>
          </m:num>
          <m:den>
            <m:r>
              <w:rPr>
                <w:rFonts w:ascii="Cambria Math" w:eastAsiaTheme="minorEastAsia" w:hAnsi="Cambria Math" w:cs="Times New Roman"/>
              </w:rPr>
              <m:t>12</m:t>
            </m:r>
          </m:den>
        </m:f>
        <m:r>
          <w:rPr>
            <w:rFonts w:ascii="Cambria Math" w:eastAsiaTheme="minorEastAsia" w:hAnsi="Cambria Math" w:cs="Times New Roman"/>
          </w:rPr>
          <m:t>m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l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ω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bSup>
        <m:r>
          <w:rPr>
            <w:rFonts w:ascii="Cambria Math" w:eastAsiaTheme="minorEastAsia" w:hAnsi="Cambria Math" w:cs="Times New Roman"/>
          </w:rPr>
          <m:t>&gt;0</m:t>
        </m:r>
      </m:oMath>
      <w:r w:rsidR="00B850F0">
        <w:rPr>
          <w:rFonts w:ascii="Times New Roman" w:eastAsiaTheme="minorEastAsia" w:hAnsi="Times New Roman" w:cs="Times New Roman"/>
        </w:rPr>
        <w:tab/>
      </w:r>
      <w:r w:rsidR="00B850F0">
        <w:rPr>
          <w:rFonts w:ascii="Times New Roman" w:eastAsiaTheme="minorEastAsia" w:hAnsi="Times New Roman" w:cs="Times New Roman"/>
        </w:rPr>
        <w:tab/>
      </w:r>
      <w:r w:rsidR="00B850F0">
        <w:rPr>
          <w:rFonts w:ascii="Times New Roman" w:eastAsiaTheme="minorEastAsia" w:hAnsi="Times New Roman" w:cs="Times New Roman"/>
        </w:rPr>
        <w:tab/>
      </w:r>
      <w:r w:rsidR="00B850F0">
        <w:rPr>
          <w:rFonts w:ascii="Times New Roman" w:eastAsiaTheme="minorEastAsia" w:hAnsi="Times New Roman" w:cs="Times New Roman"/>
        </w:rPr>
        <w:tab/>
      </w:r>
      <w:r w:rsidR="00B850F0">
        <w:rPr>
          <w:rFonts w:ascii="Times New Roman" w:eastAsiaTheme="minorEastAsia" w:hAnsi="Times New Roman" w:cs="Times New Roman"/>
        </w:rPr>
        <w:tab/>
        <w:t xml:space="preserve">   </w:t>
      </w:r>
      <w:r w:rsidR="00282E20">
        <w:rPr>
          <w:rFonts w:ascii="Times New Roman" w:eastAsiaTheme="minorEastAsia" w:hAnsi="Times New Roman" w:cs="Times New Roman"/>
        </w:rPr>
        <w:t>(8</w:t>
      </w:r>
      <w:r w:rsidR="00B850F0">
        <w:rPr>
          <w:rFonts w:ascii="Times New Roman" w:eastAsiaTheme="minorEastAsia" w:hAnsi="Times New Roman" w:cs="Times New Roman"/>
        </w:rPr>
        <w:t>)</w:t>
      </w:r>
    </w:p>
    <w:p w:rsidR="00AF4F37" w:rsidRDefault="00AF4F37" w:rsidP="00165B8A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B850F0" w:rsidRDefault="00B850F0" w:rsidP="00165B8A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La differenza fra le energie cinetiche </w:t>
      </w:r>
      <w:r w:rsidR="00282E20">
        <w:rPr>
          <w:rFonts w:ascii="Times New Roman" w:eastAsiaTheme="minorEastAsia" w:hAnsi="Times New Roman" w:cs="Times New Roman"/>
        </w:rPr>
        <w:t xml:space="preserve">finale ed iniziale </w:t>
      </w:r>
      <w:r>
        <w:rPr>
          <w:rFonts w:ascii="Times New Roman" w:eastAsiaTheme="minorEastAsia" w:hAnsi="Times New Roman" w:cs="Times New Roman"/>
        </w:rPr>
        <w:t xml:space="preserve">è positiva perché il lavoro compiuto dall’operatore nel trascinare i blocchi verso il </w:t>
      </w:r>
      <w:proofErr w:type="gramStart"/>
      <w:r>
        <w:rPr>
          <w:rFonts w:ascii="Times New Roman" w:eastAsiaTheme="minorEastAsia" w:hAnsi="Times New Roman" w:cs="Times New Roman"/>
        </w:rPr>
        <w:t xml:space="preserve">centro </w:t>
      </w:r>
      <m:oMath>
        <m:r>
          <w:rPr>
            <w:rFonts w:ascii="Cambria Math" w:hAnsi="Cambria Math" w:cs="Times New Roman"/>
          </w:rPr>
          <m:t>O</m:t>
        </m:r>
      </m:oMath>
      <w:r>
        <w:rPr>
          <w:rFonts w:ascii="Times New Roman" w:eastAsiaTheme="minorEastAsia" w:hAnsi="Times New Roman" w:cs="Times New Roman"/>
        </w:rPr>
        <w:t xml:space="preserve"> è</w:t>
      </w:r>
      <w:proofErr w:type="gramEnd"/>
      <w:r>
        <w:rPr>
          <w:rFonts w:ascii="Times New Roman" w:eastAsiaTheme="minorEastAsia" w:hAnsi="Times New Roman" w:cs="Times New Roman"/>
        </w:rPr>
        <w:t xml:space="preserve"> positivo (forza e spostamento sono paralleli ed equiversi). </w:t>
      </w:r>
    </w:p>
    <w:p w:rsidR="00AF73FA" w:rsidRDefault="00AF73FA" w:rsidP="00165B8A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584724" w:rsidRDefault="00B75B34" w:rsidP="00B6654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 xml:space="preserve">4) </w:t>
      </w:r>
      <w:r w:rsidR="00584724">
        <w:rPr>
          <w:rFonts w:ascii="Times New Roman" w:eastAsiaTheme="minorEastAsia" w:hAnsi="Times New Roman" w:cs="Times New Roman"/>
        </w:rPr>
        <w:t xml:space="preserve">Consideriamo, come nella Figura del testo (vista laterale), i due blocchi ad una distanza </w:t>
      </w:r>
      <w:proofErr w:type="gramStart"/>
      <w:r w:rsidR="00584724">
        <w:rPr>
          <w:rFonts w:ascii="Times New Roman" w:eastAsiaTheme="minorEastAsia" w:hAnsi="Times New Roman" w:cs="Times New Roman"/>
        </w:rPr>
        <w:t xml:space="preserve">generica </w:t>
      </w:r>
      <m:oMath>
        <m:r>
          <w:rPr>
            <w:rFonts w:ascii="Cambria Math" w:eastAsiaTheme="minorEastAsia" w:hAnsi="Cambria Math" w:cs="Times New Roman"/>
          </w:rPr>
          <m:t>r</m:t>
        </m:r>
      </m:oMath>
      <w:r w:rsidR="00584724">
        <w:rPr>
          <w:rFonts w:ascii="Times New Roman" w:eastAsiaTheme="minorEastAsia" w:hAnsi="Times New Roman" w:cs="Times New Roman"/>
        </w:rPr>
        <w:t xml:space="preserve"> dal</w:t>
      </w:r>
      <w:proofErr w:type="gramEnd"/>
      <w:r w:rsidR="00584724">
        <w:rPr>
          <w:rFonts w:ascii="Times New Roman" w:eastAsiaTheme="minorEastAsia" w:hAnsi="Times New Roman" w:cs="Times New Roman"/>
        </w:rPr>
        <w:t xml:space="preserve"> centro. Poiché il momento angolare totale si conserva durante il moto, possiamo generalizzare la (1) ad un istante arbitrario del moto corrispondente alla </w:t>
      </w:r>
      <w:proofErr w:type="gramStart"/>
      <w:r w:rsidR="00584724">
        <w:rPr>
          <w:rFonts w:ascii="Times New Roman" w:eastAsiaTheme="minorEastAsia" w:hAnsi="Times New Roman" w:cs="Times New Roman"/>
        </w:rPr>
        <w:t xml:space="preserve">distanza </w:t>
      </w:r>
      <m:oMath>
        <m:r>
          <w:rPr>
            <w:rFonts w:ascii="Cambria Math" w:eastAsiaTheme="minorEastAsia" w:hAnsi="Cambria Math" w:cs="Times New Roman"/>
          </w:rPr>
          <m:t>r</m:t>
        </m:r>
      </m:oMath>
      <w:r w:rsidR="00584724">
        <w:rPr>
          <w:rFonts w:ascii="Times New Roman" w:eastAsiaTheme="minorEastAsia" w:hAnsi="Times New Roman" w:cs="Times New Roman"/>
        </w:rPr>
        <w:t xml:space="preserve"> scrivendo</w:t>
      </w:r>
      <w:proofErr w:type="gramEnd"/>
      <w:r w:rsidR="00584724">
        <w:rPr>
          <w:rFonts w:ascii="Times New Roman" w:eastAsiaTheme="minorEastAsia" w:hAnsi="Times New Roman" w:cs="Times New Roman"/>
        </w:rPr>
        <w:t xml:space="preserve">: </w:t>
      </w:r>
    </w:p>
    <w:p w:rsidR="00165B8A" w:rsidRDefault="00584724" w:rsidP="00B6654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</w:p>
    <w:p w:rsidR="00B66541" w:rsidRDefault="00584724" w:rsidP="00B6654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⃑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L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⃑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ω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acc>
          <m:accPr>
            <m:chr m:val="⃑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L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r>
          <w:rPr>
            <w:rFonts w:ascii="Cambria Math" w:eastAsiaTheme="minorEastAsia" w:hAnsi="Cambria Math" w:cs="Times New Roman"/>
          </w:rPr>
          <m:t>I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d>
        <m:acc>
          <m:accPr>
            <m:chr m:val="⃑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ω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d>
      </m:oMath>
      <w:r>
        <w:rPr>
          <w:rFonts w:ascii="Times New Roman" w:eastAsiaTheme="minorEastAsia" w:hAnsi="Times New Roman" w:cs="Times New Roman"/>
        </w:rPr>
        <w:t xml:space="preserve"> 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</w:t>
      </w:r>
      <w:r w:rsidR="00282E20">
        <w:rPr>
          <w:rFonts w:ascii="Times New Roman" w:eastAsiaTheme="minorEastAsia" w:hAnsi="Times New Roman" w:cs="Times New Roman"/>
        </w:rPr>
        <w:t>(9</w:t>
      </w:r>
      <w:r>
        <w:rPr>
          <w:rFonts w:ascii="Times New Roman" w:eastAsiaTheme="minorEastAsia" w:hAnsi="Times New Roman" w:cs="Times New Roman"/>
        </w:rPr>
        <w:t>)</w:t>
      </w:r>
    </w:p>
    <w:p w:rsidR="00584724" w:rsidRDefault="00584724" w:rsidP="00B6654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584724" w:rsidRPr="00584724" w:rsidRDefault="00584724" w:rsidP="00B6654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Il momento d’inerzia a </w:t>
      </w:r>
      <w:proofErr w:type="gramStart"/>
      <w:r>
        <w:rPr>
          <w:rFonts w:ascii="Times New Roman" w:eastAsiaTheme="minorEastAsia" w:hAnsi="Times New Roman" w:cs="Times New Roman"/>
        </w:rPr>
        <w:t xml:space="preserve">distanza </w:t>
      </w:r>
      <m:oMath>
        <m:r>
          <w:rPr>
            <w:rFonts w:ascii="Cambria Math" w:eastAsiaTheme="minorEastAsia" w:hAnsi="Cambria Math" w:cs="Times New Roman"/>
          </w:rPr>
          <m:t>r</m:t>
        </m:r>
      </m:oMath>
      <w:r>
        <w:rPr>
          <w:rFonts w:ascii="Times New Roman" w:eastAsiaTheme="minorEastAsia" w:hAnsi="Times New Roman" w:cs="Times New Roman"/>
        </w:rPr>
        <w:t xml:space="preserve"> è</w:t>
      </w:r>
      <w:proofErr w:type="gramEnd"/>
      <w:r>
        <w:rPr>
          <w:rFonts w:ascii="Times New Roman" w:eastAsiaTheme="minorEastAsia" w:hAnsi="Times New Roman" w:cs="Times New Roman"/>
        </w:rPr>
        <w:t xml:space="preserve">, generalizzando la (3) e la (4) con </w:t>
      </w:r>
      <m:oMath>
        <m:r>
          <w:rPr>
            <w:rFonts w:ascii="Cambria Math" w:eastAsiaTheme="minorEastAsia" w:hAnsi="Cambria Math" w:cs="Times New Roman"/>
          </w:rPr>
          <m:t>r</m:t>
        </m:r>
      </m:oMath>
      <w:r>
        <w:rPr>
          <w:rFonts w:ascii="Times New Roman" w:eastAsiaTheme="minorEastAsia" w:hAnsi="Times New Roman" w:cs="Times New Roman"/>
        </w:rPr>
        <w:t xml:space="preserve"> al posto di </w:t>
      </w:r>
      <m:oMath>
        <m:r>
          <w:rPr>
            <w:rFonts w:ascii="Cambria Math" w:eastAsiaTheme="minorEastAsia" w:hAnsi="Cambria Math" w:cs="Times New Roman"/>
          </w:rPr>
          <m:t>l</m:t>
        </m:r>
      </m:oMath>
      <w:r>
        <w:rPr>
          <w:rFonts w:ascii="Times New Roman" w:eastAsiaTheme="minorEastAsia" w:hAnsi="Times New Roman" w:cs="Times New Roman"/>
        </w:rPr>
        <w:t xml:space="preserve"> solo per i blocchi: </w:t>
      </w:r>
    </w:p>
    <w:p w:rsidR="00584724" w:rsidRDefault="00584724" w:rsidP="00B6654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</w:p>
    <w:p w:rsidR="00584724" w:rsidRDefault="00584724" w:rsidP="00B6654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I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</w:rPr>
              <m:t>due lamine</m:t>
            </m:r>
          </m:sub>
        </m:sSub>
        <m:r>
          <w:rPr>
            <w:rFonts w:ascii="Cambria Math" w:eastAsiaTheme="minorEastAsia" w:hAnsi="Cambria Math" w:cs="Times New Roman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</w:rPr>
              <m:t>due blocchi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8m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l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r>
          <w:rPr>
            <w:rFonts w:ascii="Cambria Math" w:eastAsiaTheme="minorEastAsia" w:hAnsi="Cambria Math" w:cs="Times New Roman"/>
          </w:rPr>
          <m:t>+2</m:t>
        </m:r>
        <m:r>
          <w:rPr>
            <w:rFonts w:ascii="Cambria Math" w:eastAsiaTheme="minorEastAsia" w:hAnsi="Cambria Math" w:cs="Times New Roman"/>
          </w:rPr>
          <m:t>m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8m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l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+6m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</w:t>
      </w:r>
      <w:r w:rsidR="00A744ED">
        <w:rPr>
          <w:rFonts w:ascii="Times New Roman" w:eastAsiaTheme="minorEastAsia" w:hAnsi="Times New Roman" w:cs="Times New Roman"/>
        </w:rPr>
        <w:t>(10</w:t>
      </w:r>
      <w:r>
        <w:rPr>
          <w:rFonts w:ascii="Times New Roman" w:eastAsiaTheme="minorEastAsia" w:hAnsi="Times New Roman" w:cs="Times New Roman"/>
        </w:rPr>
        <w:t>)</w:t>
      </w:r>
    </w:p>
    <w:p w:rsidR="00584724" w:rsidRDefault="00584724" w:rsidP="00B6654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584724" w:rsidRDefault="00584724" w:rsidP="00B66541">
      <w:pPr>
        <w:spacing w:after="0"/>
        <w:jc w:val="both"/>
        <w:rPr>
          <w:rFonts w:ascii="Times New Roman" w:eastAsiaTheme="minorEastAsia" w:hAnsi="Times New Roman" w:cs="Times New Roman"/>
        </w:rPr>
      </w:pPr>
      <w:proofErr w:type="gramStart"/>
      <w:r>
        <w:rPr>
          <w:rFonts w:ascii="Times New Roman" w:eastAsiaTheme="minorEastAsia" w:hAnsi="Times New Roman" w:cs="Times New Roman"/>
        </w:rPr>
        <w:t>da</w:t>
      </w:r>
      <w:proofErr w:type="gramEnd"/>
      <w:r>
        <w:rPr>
          <w:rFonts w:ascii="Times New Roman" w:eastAsiaTheme="minorEastAsia" w:hAnsi="Times New Roman" w:cs="Times New Roman"/>
        </w:rPr>
        <w:t xml:space="preserve"> cui: </w:t>
      </w:r>
    </w:p>
    <w:p w:rsidR="00584724" w:rsidRDefault="00584724" w:rsidP="00B6654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ω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ω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</w:rPr>
              <m:t>I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</m:d>
          </m:den>
        </m:f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ω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14</m:t>
            </m:r>
            <m:r>
              <w:rPr>
                <w:rFonts w:ascii="Cambria Math" w:eastAsiaTheme="minorEastAsia" w:hAnsi="Cambria Math" w:cs="Times New Roman"/>
              </w:rPr>
              <m:t>m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l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8m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l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+6m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ω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14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l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 w:cs="Times New Roman"/>
                  </w:rPr>
                  <m:t>8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l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+6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ω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7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l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 w:cs="Times New Roman"/>
                  </w:rPr>
                  <m:t>4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l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r>
                  <w:rPr>
                    <w:rFonts w:ascii="Cambria Math" w:eastAsiaTheme="minorEastAsia" w:hAnsi="Cambria Math" w:cs="Times New Roman"/>
                  </w:rPr>
                  <m:t>3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</m:den>
            </m:f>
          </m:e>
        </m:d>
      </m:oMath>
      <w:r>
        <w:rPr>
          <w:rFonts w:ascii="Times New Roman" w:eastAsiaTheme="minorEastAsia" w:hAnsi="Times New Roman" w:cs="Times New Roman"/>
        </w:rPr>
        <w:t xml:space="preserve">  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</w:t>
      </w:r>
      <w:r w:rsidR="00A744ED">
        <w:rPr>
          <w:rFonts w:ascii="Times New Roman" w:eastAsiaTheme="minorEastAsia" w:hAnsi="Times New Roman" w:cs="Times New Roman"/>
        </w:rPr>
        <w:t>(11</w:t>
      </w:r>
      <w:r>
        <w:rPr>
          <w:rFonts w:ascii="Times New Roman" w:eastAsiaTheme="minorEastAsia" w:hAnsi="Times New Roman" w:cs="Times New Roman"/>
        </w:rPr>
        <w:t>)</w:t>
      </w:r>
    </w:p>
    <w:p w:rsidR="00584724" w:rsidRDefault="00584724" w:rsidP="00B6654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056152" w:rsidRDefault="00056152" w:rsidP="00B6654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La forza centrifuga è quindi, applicando la definizione:</w:t>
      </w:r>
    </w:p>
    <w:p w:rsidR="00056152" w:rsidRDefault="00056152" w:rsidP="00B6654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056152" w:rsidRDefault="00056152" w:rsidP="00B6654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</w:rPr>
              <m:t>c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d>
        <m:r>
          <w:rPr>
            <w:rFonts w:ascii="Cambria Math" w:eastAsiaTheme="minorEastAsia" w:hAnsi="Cambria Math" w:cs="Times New Roman"/>
          </w:rPr>
          <m:t>=m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ω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d>
        <m:r>
          <w:rPr>
            <w:rFonts w:ascii="Cambria Math" w:eastAsiaTheme="minorEastAsia" w:hAnsi="Cambria Math" w:cs="Times New Roman"/>
          </w:rPr>
          <m:t>r</m:t>
        </m:r>
        <m:r>
          <w:rPr>
            <w:rFonts w:ascii="Cambria Math" w:eastAsiaTheme="minorEastAsia" w:hAnsi="Cambria Math" w:cs="Times New Roman"/>
          </w:rPr>
          <m:t>=</m:t>
        </m:r>
        <m:r>
          <w:rPr>
            <w:rFonts w:ascii="Cambria Math" w:eastAsiaTheme="minorEastAsia" w:hAnsi="Cambria Math" w:cs="Times New Roman"/>
          </w:rPr>
          <m:t>m</m:t>
        </m:r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ω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bSup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7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l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l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</w:rPr>
                      <m:t>+3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r</m:t>
        </m:r>
      </m:oMath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</w:t>
      </w:r>
      <w:r w:rsidR="00A744ED">
        <w:rPr>
          <w:rFonts w:ascii="Times New Roman" w:eastAsiaTheme="minorEastAsia" w:hAnsi="Times New Roman" w:cs="Times New Roman"/>
        </w:rPr>
        <w:t>(12</w:t>
      </w:r>
      <w:r>
        <w:rPr>
          <w:rFonts w:ascii="Times New Roman" w:eastAsiaTheme="minorEastAsia" w:hAnsi="Times New Roman" w:cs="Times New Roman"/>
        </w:rPr>
        <w:t>)</w:t>
      </w:r>
    </w:p>
    <w:p w:rsidR="00056152" w:rsidRDefault="00056152" w:rsidP="00B6654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056152" w:rsidRDefault="00056152" w:rsidP="00B6654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Per </w:t>
      </w:r>
      <w:proofErr w:type="gramStart"/>
      <w:r>
        <w:rPr>
          <w:rFonts w:ascii="Times New Roman" w:eastAsiaTheme="minorEastAsia" w:hAnsi="Times New Roman" w:cs="Times New Roman"/>
        </w:rPr>
        <w:t xml:space="preserve">determinare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</w:rPr>
              <m:t>m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 calcoliamo</w:t>
      </w:r>
      <w:proofErr w:type="gramEnd"/>
      <w:r>
        <w:rPr>
          <w:rFonts w:ascii="Times New Roman" w:eastAsiaTheme="minorEastAsia" w:hAnsi="Times New Roman" w:cs="Times New Roman"/>
        </w:rPr>
        <w:t xml:space="preserve"> la derivata di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</w:rPr>
              <m:t>c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d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 xml:space="preserve">rispetto a </w:t>
      </w:r>
      <m:oMath>
        <m:r>
          <w:rPr>
            <w:rFonts w:ascii="Cambria Math" w:eastAsiaTheme="minorEastAsia" w:hAnsi="Cambria Math" w:cs="Times New Roman"/>
          </w:rPr>
          <m:t>r</m:t>
        </m:r>
      </m:oMath>
      <w:r>
        <w:rPr>
          <w:rFonts w:ascii="Times New Roman" w:eastAsiaTheme="minorEastAsia" w:hAnsi="Times New Roman" w:cs="Times New Roman"/>
        </w:rPr>
        <w:t xml:space="preserve"> e poniamo che sia nulla in </w:t>
      </w:r>
      <m:oMath>
        <m:r>
          <w:rPr>
            <w:rFonts w:ascii="Cambria Math" w:eastAsiaTheme="minorEastAsia" w:hAnsi="Cambria Math" w:cs="Times New Roman"/>
          </w:rPr>
          <m:t>r</m:t>
        </m:r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</w:rPr>
              <m:t>m</m:t>
            </m:r>
          </m:sub>
        </m:sSub>
      </m:oMath>
      <w:r>
        <w:rPr>
          <w:rFonts w:ascii="Times New Roman" w:eastAsiaTheme="minorEastAsia" w:hAnsi="Times New Roman" w:cs="Times New Roman"/>
        </w:rPr>
        <w:t>:</w:t>
      </w:r>
    </w:p>
    <w:p w:rsidR="00056152" w:rsidRDefault="00056152" w:rsidP="00B6654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056152" w:rsidRDefault="00056152" w:rsidP="00B6654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d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c</m:t>
                        </m:r>
                      </m:sub>
                    </m:sSub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dr</m:t>
                    </m:r>
                  </m:den>
                </m:f>
              </m:e>
            </m:d>
          </m:e>
          <m:sub>
            <m:r>
              <w:rPr>
                <w:rFonts w:ascii="Cambria Math" w:eastAsiaTheme="minorEastAsia" w:hAnsi="Cambria Math" w:cs="Times New Roman"/>
              </w:rPr>
              <m:t>r=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m</m:t>
                </m:r>
              </m:sub>
            </m:sSub>
          </m:sub>
        </m:sSub>
        <m:r>
          <w:rPr>
            <w:rFonts w:ascii="Cambria Math" w:eastAsiaTheme="minorEastAsia" w:hAnsi="Cambria Math" w:cs="Times New Roman"/>
          </w:rPr>
          <m:t>=</m:t>
        </m:r>
        <m:r>
          <w:rPr>
            <w:rFonts w:ascii="Cambria Math" w:eastAsiaTheme="minorEastAsia" w:hAnsi="Cambria Math" w:cs="Times New Roman"/>
          </w:rPr>
          <m:t>m</m:t>
        </m:r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ω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bSup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7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l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2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4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l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+3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r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r>
                  <w:rPr>
                    <w:rFonts w:ascii="Cambria Math" w:eastAsiaTheme="minorEastAsia" w:hAnsi="Cambria Math" w:cs="Times New Roman"/>
                  </w:rPr>
                  <m:t>r</m:t>
                </m:r>
                <m:r>
                  <w:rPr>
                    <w:rFonts w:ascii="Cambria Math" w:eastAsiaTheme="minorEastAsia" w:hAnsi="Cambria Math" w:cs="Times New Roman"/>
                  </w:rPr>
                  <m:t>×6r</m:t>
                </m:r>
                <m:r>
                  <w:rPr>
                    <w:rFonts w:ascii="Cambria Math" w:eastAsiaTheme="minorEastAsia" w:hAnsi="Cambria Math" w:cs="Times New Roman"/>
                  </w:rPr>
                  <m:t>×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-1</m:t>
                    </m:r>
                  </m:e>
                </m:d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7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l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4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l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+3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r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2</m:t>
                                </m:r>
                              </m:sup>
                            </m:sSup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×</m:t>
                </m:r>
                <m:r>
                  <w:rPr>
                    <w:rFonts w:ascii="Cambria Math" w:eastAsiaTheme="minorEastAsia" w:hAnsi="Cambria Math" w:cs="Times New Roman"/>
                  </w:rPr>
                  <m:t>2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</w:rPr>
                          <m:t>7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l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4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l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</w:rPr>
                          <m:t>+3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r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d>
              </m:e>
            </m:d>
          </m:e>
          <m:sub>
            <m:r>
              <w:rPr>
                <w:rFonts w:ascii="Cambria Math" w:eastAsiaTheme="minorEastAsia" w:hAnsi="Cambria Math" w:cs="Times New Roman"/>
              </w:rPr>
              <m:t>r=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m</m:t>
                </m:r>
              </m:sub>
            </m:sSub>
          </m:sub>
        </m:sSub>
        <m:r>
          <w:rPr>
            <w:rFonts w:ascii="Cambria Math" w:eastAsiaTheme="minorEastAsia" w:hAnsi="Cambria Math" w:cs="Times New Roman"/>
          </w:rPr>
          <m:t xml:space="preserve">=              </m:t>
        </m:r>
        <m:r>
          <w:rPr>
            <w:rFonts w:ascii="Cambria Math" w:eastAsiaTheme="minorEastAsia" w:hAnsi="Cambria Math" w:cs="Times New Roman"/>
          </w:rPr>
          <m:t>m</m:t>
        </m:r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ω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bSup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7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l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l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</w:rPr>
                      <m:t>+3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1-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12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l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</w:rPr>
                      <m:t>+3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  <m:sub>
            <m:r>
              <w:rPr>
                <w:rFonts w:ascii="Cambria Math" w:eastAsiaTheme="minorEastAsia" w:hAnsi="Cambria Math" w:cs="Times New Roman"/>
              </w:rPr>
              <m:t>r=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m</m:t>
                </m:r>
              </m:sub>
            </m:sSub>
          </m:sub>
        </m:sSub>
        <m:r>
          <w:rPr>
            <w:rFonts w:ascii="Cambria Math" w:eastAsiaTheme="minorEastAsia" w:hAnsi="Cambria Math" w:cs="Times New Roman"/>
          </w:rPr>
          <m:t>=0</m:t>
        </m:r>
      </m:oMath>
      <w:r w:rsidR="00A519A4">
        <w:rPr>
          <w:rFonts w:ascii="Times New Roman" w:eastAsiaTheme="minorEastAsia" w:hAnsi="Times New Roman" w:cs="Times New Roman"/>
        </w:rPr>
        <w:tab/>
      </w:r>
      <w:r w:rsidR="00A519A4">
        <w:rPr>
          <w:rFonts w:ascii="Times New Roman" w:eastAsiaTheme="minorEastAsia" w:hAnsi="Times New Roman" w:cs="Times New Roman"/>
        </w:rPr>
        <w:tab/>
      </w:r>
      <w:r w:rsidR="00A519A4">
        <w:rPr>
          <w:rFonts w:ascii="Times New Roman" w:eastAsiaTheme="minorEastAsia" w:hAnsi="Times New Roman" w:cs="Times New Roman"/>
        </w:rPr>
        <w:tab/>
      </w:r>
      <w:r w:rsidR="00A519A4">
        <w:rPr>
          <w:rFonts w:ascii="Times New Roman" w:eastAsiaTheme="minorEastAsia" w:hAnsi="Times New Roman" w:cs="Times New Roman"/>
        </w:rPr>
        <w:tab/>
      </w:r>
      <w:r w:rsidR="00A519A4">
        <w:rPr>
          <w:rFonts w:ascii="Times New Roman" w:eastAsiaTheme="minorEastAsia" w:hAnsi="Times New Roman" w:cs="Times New Roman"/>
        </w:rPr>
        <w:tab/>
      </w:r>
      <w:r w:rsidR="00A519A4">
        <w:rPr>
          <w:rFonts w:ascii="Times New Roman" w:eastAsiaTheme="minorEastAsia" w:hAnsi="Times New Roman" w:cs="Times New Roman"/>
        </w:rPr>
        <w:tab/>
      </w:r>
      <w:r w:rsidR="00A519A4">
        <w:rPr>
          <w:rFonts w:ascii="Times New Roman" w:eastAsiaTheme="minorEastAsia" w:hAnsi="Times New Roman" w:cs="Times New Roman"/>
        </w:rPr>
        <w:tab/>
      </w:r>
      <w:r w:rsidR="00A519A4">
        <w:rPr>
          <w:rFonts w:ascii="Times New Roman" w:eastAsiaTheme="minorEastAsia" w:hAnsi="Times New Roman" w:cs="Times New Roman"/>
        </w:rPr>
        <w:tab/>
        <w:t xml:space="preserve"> </w:t>
      </w:r>
      <w:r w:rsidR="00A744ED">
        <w:rPr>
          <w:rFonts w:ascii="Times New Roman" w:eastAsiaTheme="minorEastAsia" w:hAnsi="Times New Roman" w:cs="Times New Roman"/>
        </w:rPr>
        <w:t>(13</w:t>
      </w:r>
      <w:r w:rsidR="00A519A4">
        <w:rPr>
          <w:rFonts w:ascii="Times New Roman" w:eastAsiaTheme="minorEastAsia" w:hAnsi="Times New Roman" w:cs="Times New Roman"/>
        </w:rPr>
        <w:t>)</w:t>
      </w:r>
    </w:p>
    <w:p w:rsidR="00A519A4" w:rsidRDefault="00A519A4" w:rsidP="00B6654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A519A4" w:rsidRDefault="00A519A4" w:rsidP="00B6654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Riso</w:t>
      </w:r>
      <w:r w:rsidR="00A744ED">
        <w:rPr>
          <w:rFonts w:ascii="Times New Roman" w:eastAsiaTheme="minorEastAsia" w:hAnsi="Times New Roman" w:cs="Times New Roman"/>
        </w:rPr>
        <w:t>lvendo la (13</w:t>
      </w:r>
      <w:r>
        <w:rPr>
          <w:rFonts w:ascii="Times New Roman" w:eastAsiaTheme="minorEastAsia" w:hAnsi="Times New Roman" w:cs="Times New Roman"/>
        </w:rPr>
        <w:t>) si ottiene quindi, annullando la parentesi quadra:</w:t>
      </w:r>
    </w:p>
    <w:p w:rsidR="00A519A4" w:rsidRDefault="00A519A4" w:rsidP="00B6654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A519A4" w:rsidRDefault="00A519A4" w:rsidP="00A519A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1-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12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l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</w:rPr>
                      <m:t>+3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  <m:sub>
            <m:r>
              <w:rPr>
                <w:rFonts w:ascii="Cambria Math" w:eastAsiaTheme="minorEastAsia" w:hAnsi="Cambria Math" w:cs="Times New Roman"/>
              </w:rPr>
              <m:t>r=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m</m:t>
                </m:r>
              </m:sub>
            </m:sSub>
          </m:sub>
        </m:sSub>
        <m:r>
          <w:rPr>
            <w:rFonts w:ascii="Cambria Math" w:eastAsiaTheme="minorEastAsia" w:hAnsi="Cambria Math" w:cs="Times New Roman"/>
          </w:rPr>
          <m:t>=0</m:t>
        </m:r>
        <m:r>
          <w:rPr>
            <w:rFonts w:ascii="Cambria Math" w:eastAsiaTheme="minorEastAsia" w:hAnsi="Cambria Math" w:cs="Times New Roman"/>
          </w:rPr>
          <m:t xml:space="preserve">     ⟹</m:t>
        </m:r>
        <m:r>
          <w:rPr>
            <w:rFonts w:ascii="Cambria Math" w:eastAsiaTheme="minorEastAsia" w:hAnsi="Cambria Math" w:cs="Times New Roman"/>
          </w:rPr>
          <m:t>12</m:t>
        </m:r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</w:rPr>
              <m:t>m</m:t>
            </m:r>
          </m:sub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bSup>
        <m:r>
          <w:rPr>
            <w:rFonts w:ascii="Cambria Math" w:eastAsiaTheme="minorEastAsia" w:hAnsi="Cambria Math" w:cs="Times New Roman"/>
          </w:rPr>
          <m:t>=</m:t>
        </m:r>
        <m:r>
          <w:rPr>
            <w:rFonts w:ascii="Cambria Math" w:eastAsiaTheme="minorEastAsia" w:hAnsi="Cambria Math" w:cs="Times New Roman"/>
          </w:rPr>
          <m:t>4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l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+3</m:t>
        </m:r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</w:rPr>
              <m:t>m</m:t>
            </m:r>
          </m:sub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bSup>
      </m:oMath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 xml:space="preserve">      </m:t>
        </m:r>
        <m:r>
          <w:rPr>
            <w:rFonts w:ascii="Cambria Math" w:eastAsiaTheme="minorEastAsia" w:hAnsi="Cambria Math" w:cs="Times New Roman"/>
          </w:rPr>
          <m:t>⟹</m:t>
        </m:r>
        <m:r>
          <w:rPr>
            <w:rFonts w:ascii="Cambria Math" w:eastAsiaTheme="minorEastAsia" w:hAnsi="Cambria Math" w:cs="Times New Roman"/>
          </w:rPr>
          <m:t>9</m:t>
        </m:r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</w:rPr>
              <m:t>m</m:t>
            </m:r>
          </m:sub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bSup>
        <m:r>
          <w:rPr>
            <w:rFonts w:ascii="Cambria Math" w:eastAsiaTheme="minorEastAsia" w:hAnsi="Cambria Math" w:cs="Times New Roman"/>
          </w:rPr>
          <m:t>=4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l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</w:t>
      </w:r>
      <w:r w:rsidR="00A744ED">
        <w:rPr>
          <w:rFonts w:ascii="Times New Roman" w:eastAsiaTheme="minorEastAsia" w:hAnsi="Times New Roman" w:cs="Times New Roman"/>
        </w:rPr>
        <w:t>(14</w:t>
      </w:r>
      <w:r>
        <w:rPr>
          <w:rFonts w:ascii="Times New Roman" w:eastAsiaTheme="minorEastAsia" w:hAnsi="Times New Roman" w:cs="Times New Roman"/>
        </w:rPr>
        <w:t>)</w:t>
      </w:r>
    </w:p>
    <w:p w:rsidR="00A519A4" w:rsidRDefault="00A519A4" w:rsidP="00A519A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A519A4" w:rsidRDefault="00A519A4" w:rsidP="00B66541">
      <w:pPr>
        <w:spacing w:after="0"/>
        <w:jc w:val="both"/>
        <w:rPr>
          <w:rFonts w:ascii="Times New Roman" w:eastAsiaTheme="minorEastAsia" w:hAnsi="Times New Roman" w:cs="Times New Roman"/>
        </w:rPr>
      </w:pPr>
      <w:proofErr w:type="gramStart"/>
      <w:r>
        <w:rPr>
          <w:rFonts w:ascii="Times New Roman" w:eastAsiaTheme="minorEastAsia" w:hAnsi="Times New Roman" w:cs="Times New Roman"/>
        </w:rPr>
        <w:t>da</w:t>
      </w:r>
      <w:proofErr w:type="gramEnd"/>
      <w:r>
        <w:rPr>
          <w:rFonts w:ascii="Times New Roman" w:eastAsiaTheme="minorEastAsia" w:hAnsi="Times New Roman" w:cs="Times New Roman"/>
        </w:rPr>
        <w:t xml:space="preserve"> cui infine:</w:t>
      </w:r>
    </w:p>
    <w:p w:rsidR="00A519A4" w:rsidRDefault="00A519A4" w:rsidP="00B6654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  <w:t xml:space="preserve">  </w:t>
      </w:r>
    </w:p>
    <w:p w:rsidR="00584724" w:rsidRDefault="00A519A4" w:rsidP="00B6654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</w:rPr>
              <m:t>m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r>
          <w:rPr>
            <w:rFonts w:ascii="Cambria Math" w:eastAsiaTheme="minorEastAsia" w:hAnsi="Cambria Math" w:cs="Times New Roman"/>
          </w:rPr>
          <m:t>l</m:t>
        </m:r>
      </m:oMath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</w:t>
      </w:r>
      <w:r w:rsidR="00A744ED">
        <w:rPr>
          <w:rFonts w:ascii="Times New Roman" w:eastAsiaTheme="minorEastAsia" w:hAnsi="Times New Roman" w:cs="Times New Roman"/>
        </w:rPr>
        <w:t>(15</w:t>
      </w:r>
      <w:r>
        <w:rPr>
          <w:rFonts w:ascii="Times New Roman" w:eastAsiaTheme="minorEastAsia" w:hAnsi="Times New Roman" w:cs="Times New Roman"/>
        </w:rPr>
        <w:t>)</w:t>
      </w:r>
    </w:p>
    <w:p w:rsidR="00A519A4" w:rsidRPr="00584724" w:rsidRDefault="00A519A4" w:rsidP="00B6654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140B56" w:rsidRPr="00975CFC" w:rsidRDefault="009937E1" w:rsidP="005D4C98">
      <w:pPr>
        <w:spacing w:after="0"/>
        <w:jc w:val="both"/>
        <w:rPr>
          <w:rFonts w:ascii="Times New Roman" w:eastAsiaTheme="minorEastAsia" w:hAnsi="Times New Roman" w:cs="Times New Roman"/>
        </w:rPr>
      </w:pPr>
      <w:r w:rsidRPr="00002411">
        <w:rPr>
          <w:rFonts w:ascii="Times New Roman" w:eastAsiaTheme="minorEastAsia" w:hAnsi="Times New Roman" w:cs="Times New Roman"/>
          <w:b/>
        </w:rPr>
        <w:t>Esercizio 2</w:t>
      </w:r>
    </w:p>
    <w:p w:rsidR="00392870" w:rsidRDefault="009937E1" w:rsidP="00CB52E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1)</w:t>
      </w:r>
      <w:r w:rsidR="00090A5A">
        <w:rPr>
          <w:rFonts w:ascii="Times New Roman" w:eastAsiaTheme="minorEastAsia" w:hAnsi="Times New Roman" w:cs="Times New Roman"/>
        </w:rPr>
        <w:t xml:space="preserve"> Per simmetria</w:t>
      </w:r>
      <w:r w:rsidR="00392870">
        <w:rPr>
          <w:rFonts w:ascii="Times New Roman" w:eastAsiaTheme="minorEastAsia" w:hAnsi="Times New Roman" w:cs="Times New Roman"/>
        </w:rPr>
        <w:t xml:space="preserve"> il campo elettrico è diretto radialmente, cioè è della forma:</w:t>
      </w:r>
    </w:p>
    <w:p w:rsidR="00392870" w:rsidRDefault="00392870" w:rsidP="00CB52E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CB52E2" w:rsidRDefault="00392870" w:rsidP="00CB52E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</m:acc>
          </m:e>
        </m:d>
        <m:r>
          <w:rPr>
            <w:rFonts w:ascii="Cambria Math" w:eastAsiaTheme="minorEastAsia" w:hAnsi="Cambria Math" w:cs="Times New Roman"/>
          </w:rPr>
          <m:t>=</m:t>
        </m:r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acc>
        <m:r>
          <w:rPr>
            <w:rFonts w:ascii="Cambria Math" w:eastAsiaTheme="minorEastAsia" w:hAnsi="Cambria Math" w:cs="Times New Roman"/>
          </w:rPr>
          <m:t>E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d>
      </m:oMath>
      <w:r w:rsidR="00090A5A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(16)</w:t>
      </w:r>
    </w:p>
    <w:p w:rsidR="00392870" w:rsidRDefault="00392870" w:rsidP="00CB52E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392870" w:rsidRDefault="00392870" w:rsidP="00CB52E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La funzione </w:t>
      </w:r>
      <m:oMath>
        <m:r>
          <w:rPr>
            <w:rFonts w:ascii="Cambria Math" w:eastAsiaTheme="minorEastAsia" w:hAnsi="Cambria Math" w:cs="Times New Roman"/>
          </w:rPr>
          <m:t>E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d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 xml:space="preserve">si ricava applicando la legge di Gauss ed utilizzando come superficie gaussiana un cilindro </w:t>
      </w:r>
    </w:p>
    <w:p w:rsidR="00DE5DC3" w:rsidRDefault="00392870" w:rsidP="00CB52E2">
      <w:pPr>
        <w:spacing w:after="0"/>
        <w:jc w:val="both"/>
        <w:rPr>
          <w:rFonts w:ascii="Times New Roman" w:eastAsiaTheme="minorEastAsia" w:hAnsi="Times New Roman" w:cs="Times New Roman"/>
        </w:rPr>
      </w:pPr>
      <w:proofErr w:type="gramStart"/>
      <w:r>
        <w:rPr>
          <w:rFonts w:ascii="Times New Roman" w:eastAsiaTheme="minorEastAsia" w:hAnsi="Times New Roman" w:cs="Times New Roman"/>
        </w:rPr>
        <w:t>di</w:t>
      </w:r>
      <w:proofErr w:type="gramEnd"/>
      <w:r>
        <w:rPr>
          <w:rFonts w:ascii="Times New Roman" w:eastAsiaTheme="minorEastAsia" w:hAnsi="Times New Roman" w:cs="Times New Roman"/>
        </w:rPr>
        <w:t xml:space="preserve"> raggio </w:t>
      </w:r>
      <m:oMath>
        <m:r>
          <w:rPr>
            <w:rFonts w:ascii="Cambria Math" w:eastAsiaTheme="minorEastAsia" w:hAnsi="Cambria Math" w:cs="Times New Roman"/>
          </w:rPr>
          <m:t>r</m:t>
        </m:r>
      </m:oMath>
      <w:r>
        <w:rPr>
          <w:rFonts w:ascii="Times New Roman" w:eastAsiaTheme="minorEastAsia" w:hAnsi="Times New Roman" w:cs="Times New Roman"/>
        </w:rPr>
        <w:t xml:space="preserve"> arbitrario ed altezza </w:t>
      </w:r>
      <m:oMath>
        <m:r>
          <w:rPr>
            <w:rFonts w:ascii="Cambria Math" w:eastAsiaTheme="minorEastAsia" w:hAnsi="Cambria Math" w:cs="Times New Roman"/>
          </w:rPr>
          <m:t>L</m:t>
        </m:r>
      </m:oMath>
      <w:r>
        <w:rPr>
          <w:rFonts w:ascii="Times New Roman" w:eastAsiaTheme="minorEastAsia" w:hAnsi="Times New Roman" w:cs="Times New Roman"/>
        </w:rPr>
        <w:t xml:space="preserve">, coassiale ai cilindri metallici che formano il condensatore. </w:t>
      </w:r>
      <w:r w:rsidR="00DE5DC3">
        <w:rPr>
          <w:rFonts w:ascii="Times New Roman" w:eastAsiaTheme="minorEastAsia" w:hAnsi="Times New Roman" w:cs="Times New Roman"/>
        </w:rPr>
        <w:t xml:space="preserve">La carica interna a questa superficie gaussiana è nulla </w:t>
      </w:r>
      <w:proofErr w:type="gramStart"/>
      <w:r w:rsidR="00DE5DC3">
        <w:rPr>
          <w:rFonts w:ascii="Times New Roman" w:eastAsiaTheme="minorEastAsia" w:hAnsi="Times New Roman" w:cs="Times New Roman"/>
        </w:rPr>
        <w:t xml:space="preserve">se </w:t>
      </w:r>
      <m:oMath>
        <m:r>
          <w:rPr>
            <w:rFonts w:ascii="Cambria Math" w:eastAsiaTheme="minorEastAsia" w:hAnsi="Cambria Math" w:cs="Times New Roman"/>
          </w:rPr>
          <m:t>r&lt;a</m:t>
        </m:r>
      </m:oMath>
      <w:r w:rsidR="00DE5DC3">
        <w:rPr>
          <w:rFonts w:ascii="Times New Roman" w:eastAsiaTheme="minorEastAsia" w:hAnsi="Times New Roman" w:cs="Times New Roman"/>
        </w:rPr>
        <w:t xml:space="preserve"> (</w:t>
      </w:r>
      <w:proofErr w:type="gramEnd"/>
      <w:r w:rsidR="00DE5DC3">
        <w:rPr>
          <w:rFonts w:ascii="Times New Roman" w:eastAsiaTheme="minorEastAsia" w:hAnsi="Times New Roman" w:cs="Times New Roman"/>
        </w:rPr>
        <w:t xml:space="preserve">interno di un cilindro conduttore) e se </w:t>
      </w:r>
      <m:oMath>
        <m:r>
          <w:rPr>
            <w:rFonts w:ascii="Cambria Math" w:eastAsiaTheme="minorEastAsia" w:hAnsi="Cambria Math" w:cs="Times New Roman"/>
          </w:rPr>
          <m:t>r&gt;b</m:t>
        </m:r>
      </m:oMath>
      <w:r w:rsidR="00DE5DC3">
        <w:rPr>
          <w:rFonts w:ascii="Times New Roman" w:eastAsiaTheme="minorEastAsia" w:hAnsi="Times New Roman" w:cs="Times New Roman"/>
        </w:rPr>
        <w:t xml:space="preserve"> (le superfici metalliche hanno cariche eguali ed opposte) per cui: </w:t>
      </w:r>
    </w:p>
    <w:p w:rsidR="00DE5DC3" w:rsidRDefault="00DE5DC3" w:rsidP="00CB52E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392870" w:rsidRDefault="00DE5DC3" w:rsidP="00CB52E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r>
              <w:rPr>
                <w:rFonts w:ascii="Cambria Math" w:eastAsiaTheme="minorEastAsia" w:hAnsi="Cambria Math" w:cs="Times New Roman"/>
              </w:rPr>
              <m:t>Sup.Gauss</m:t>
            </m:r>
          </m:sub>
          <m:sup/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E</m:t>
                </m:r>
              </m:e>
            </m:acc>
            <m:r>
              <w:rPr>
                <w:rFonts w:ascii="Cambria Math" w:eastAsiaTheme="minorEastAsia" w:hAnsi="Cambria Math" w:cs="Times New Roman"/>
              </w:rPr>
              <m:t>∙</m:t>
            </m:r>
            <m:acc>
              <m:ac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n</m:t>
                </m:r>
              </m:e>
            </m:acc>
          </m:e>
        </m:nary>
        <m:r>
          <w:rPr>
            <w:rFonts w:ascii="Cambria Math" w:eastAsiaTheme="minorEastAsia" w:hAnsi="Cambria Math" w:cs="Times New Roman"/>
          </w:rPr>
          <m:t>dSup=2πrLE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int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</m:d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sub>
            </m:sSub>
          </m:den>
        </m:f>
        <m:r>
          <w:rPr>
            <w:rFonts w:ascii="Cambria Math" w:eastAsiaTheme="minorEastAsia" w:hAnsi="Cambria Math" w:cs="Times New Roman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</w:rPr>
                  <m:t>0                   r&lt;a</m:t>
                </m:r>
              </m:e>
              <m:e>
                <m:r>
                  <w:rPr>
                    <w:rFonts w:ascii="Cambria Math" w:eastAsiaTheme="minorEastAsia" w:hAnsi="Cambria Math" w:cs="Times New Roman"/>
                  </w:rPr>
                  <m:t>λL       a&lt;r&lt;b</m:t>
                </m:r>
              </m:e>
              <m:e>
                <m:r>
                  <w:rPr>
                    <w:rFonts w:ascii="Cambria Math" w:eastAsiaTheme="minorEastAsia" w:hAnsi="Cambria Math" w:cs="Times New Roman"/>
                  </w:rPr>
                  <m:t>0                   r&gt;b</m:t>
                </m:r>
              </m:e>
            </m:eqArr>
          </m:e>
        </m:d>
      </m:oMath>
      <w:r>
        <w:rPr>
          <w:rFonts w:ascii="Times New Roman" w:eastAsiaTheme="minorEastAsia" w:hAnsi="Times New Roman" w:cs="Times New Roman"/>
        </w:rPr>
        <w:t xml:space="preserve"> </w:t>
      </w:r>
      <w:r w:rsidR="00392870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(17)</w:t>
      </w:r>
    </w:p>
    <w:p w:rsidR="00205762" w:rsidRDefault="00205762" w:rsidP="00CB52E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205762" w:rsidRDefault="00E92BCB" w:rsidP="00CB52E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>Pertanto:</w:t>
      </w:r>
    </w:p>
    <w:p w:rsidR="00205762" w:rsidRDefault="00205762" w:rsidP="00CB52E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E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int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</m:d>
          </m:num>
          <m:den>
            <m:r>
              <w:rPr>
                <w:rFonts w:ascii="Cambria Math" w:eastAsiaTheme="minorEastAsia" w:hAnsi="Cambria Math" w:cs="Times New Roman"/>
              </w:rPr>
              <m:t>2πrL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sub>
            </m:sSub>
          </m:den>
        </m:f>
        <m:r>
          <w:rPr>
            <w:rFonts w:ascii="Cambria Math" w:eastAsiaTheme="minorEastAsia" w:hAnsi="Cambria Math" w:cs="Times New Roman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</w:rPr>
                  <m:t>0                          r&lt;a</m:t>
                </m:r>
              </m:e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λ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2πr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ε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0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ε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r</m:t>
                        </m:r>
                      </m:sub>
                    </m:sSub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 xml:space="preserve">       a&lt;r&lt;b</m:t>
                </m:r>
              </m:e>
              <m:e>
                <m:r>
                  <w:rPr>
                    <w:rFonts w:ascii="Cambria Math" w:eastAsiaTheme="minorEastAsia" w:hAnsi="Cambria Math" w:cs="Times New Roman"/>
                  </w:rPr>
                  <m:t>0                          r&gt;b</m:t>
                </m:r>
              </m:e>
            </m:eqArr>
          </m:e>
        </m:d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(18)</w:t>
      </w:r>
    </w:p>
    <w:p w:rsidR="00205762" w:rsidRDefault="00205762" w:rsidP="00CB52E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205762" w:rsidRDefault="00205762" w:rsidP="00CB52E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2) </w:t>
      </w:r>
      <w:r w:rsidR="002A4D66">
        <w:rPr>
          <w:rFonts w:ascii="Times New Roman" w:eastAsiaTheme="minorEastAsia" w:hAnsi="Times New Roman" w:cs="Times New Roman"/>
        </w:rPr>
        <w:t>La densità di corrente si ricava immediatamente applicando la prima legge di Ohm in forma locale:</w:t>
      </w:r>
    </w:p>
    <w:p w:rsidR="002A4D66" w:rsidRDefault="002A4D66" w:rsidP="00CB52E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2A4D66" w:rsidRDefault="002A4D66" w:rsidP="00CB52E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J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</w:rPr>
              <m:t>c</m:t>
            </m:r>
          </m:sub>
        </m:sSub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λ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</w:rPr>
              <m:t>2πr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sub>
            </m:sSub>
          </m:den>
        </m:f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acc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(19)</w:t>
      </w:r>
    </w:p>
    <w:p w:rsidR="002A4D66" w:rsidRDefault="002A4D66" w:rsidP="00CB52E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2A4D66" w:rsidRDefault="002A4D66" w:rsidP="00CB52E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(Ovviamente ci limitiamo alla </w:t>
      </w:r>
      <w:proofErr w:type="gramStart"/>
      <w:r>
        <w:rPr>
          <w:rFonts w:ascii="Times New Roman" w:eastAsiaTheme="minorEastAsia" w:hAnsi="Times New Roman" w:cs="Times New Roman"/>
        </w:rPr>
        <w:t xml:space="preserve">regione </w:t>
      </w:r>
      <m:oMath>
        <m:r>
          <w:rPr>
            <w:rFonts w:ascii="Cambria Math" w:eastAsiaTheme="minorEastAsia" w:hAnsi="Cambria Math" w:cs="Times New Roman"/>
          </w:rPr>
          <m:t>a&lt;r&lt;b</m:t>
        </m:r>
      </m:oMath>
      <w:r>
        <w:rPr>
          <w:rFonts w:ascii="Times New Roman" w:eastAsiaTheme="minorEastAsia" w:hAnsi="Times New Roman" w:cs="Times New Roman"/>
        </w:rPr>
        <w:t>,</w:t>
      </w:r>
      <w:proofErr w:type="gramEnd"/>
      <w:r>
        <w:rPr>
          <w:rFonts w:ascii="Times New Roman" w:eastAsiaTheme="minorEastAsia" w:hAnsi="Times New Roman" w:cs="Times New Roman"/>
        </w:rPr>
        <w:t xml:space="preserve"> </w:t>
      </w:r>
      <w:r w:rsidR="001B58FE">
        <w:rPr>
          <w:rFonts w:ascii="Times New Roman" w:eastAsiaTheme="minorEastAsia" w:hAnsi="Times New Roman" w:cs="Times New Roman"/>
        </w:rPr>
        <w:t>l’</w:t>
      </w:r>
      <w:r>
        <w:rPr>
          <w:rFonts w:ascii="Times New Roman" w:eastAsiaTheme="minorEastAsia" w:hAnsi="Times New Roman" w:cs="Times New Roman"/>
        </w:rPr>
        <w:t xml:space="preserve">unica in cui il campo elettrico non è nullo). La densità di corrente (19) è distribuita uniformemente su una superficie cilindrica coassiale ai cilindri fisici, di </w:t>
      </w:r>
      <w:proofErr w:type="gramStart"/>
      <w:r>
        <w:rPr>
          <w:rFonts w:ascii="Times New Roman" w:eastAsiaTheme="minorEastAsia" w:hAnsi="Times New Roman" w:cs="Times New Roman"/>
        </w:rPr>
        <w:t xml:space="preserve">raggio </w:t>
      </w:r>
      <m:oMath>
        <m:r>
          <w:rPr>
            <w:rFonts w:ascii="Cambria Math" w:eastAsiaTheme="minorEastAsia" w:hAnsi="Cambria Math" w:cs="Times New Roman"/>
          </w:rPr>
          <m:t>r</m:t>
        </m:r>
      </m:oMath>
      <w:r>
        <w:rPr>
          <w:rFonts w:ascii="Times New Roman" w:eastAsiaTheme="minorEastAsia" w:hAnsi="Times New Roman" w:cs="Times New Roman"/>
        </w:rPr>
        <w:t xml:space="preserve"> ed</w:t>
      </w:r>
      <w:proofErr w:type="gramEnd"/>
      <w:r>
        <w:rPr>
          <w:rFonts w:ascii="Times New Roman" w:eastAsiaTheme="minorEastAsia" w:hAnsi="Times New Roman" w:cs="Times New Roman"/>
        </w:rPr>
        <w:t xml:space="preserve"> altezza </w:t>
      </w:r>
      <m:oMath>
        <m:r>
          <w:rPr>
            <w:rFonts w:ascii="Cambria Math" w:eastAsiaTheme="minorEastAsia" w:hAnsi="Cambria Math" w:cs="Times New Roman"/>
          </w:rPr>
          <m:t>L</m:t>
        </m:r>
      </m:oMath>
      <w:r>
        <w:rPr>
          <w:rFonts w:ascii="Times New Roman" w:eastAsiaTheme="minorEastAsia" w:hAnsi="Times New Roman" w:cs="Times New Roman"/>
        </w:rPr>
        <w:t>, per cui:</w:t>
      </w:r>
      <w:r w:rsidR="00E922E5">
        <w:rPr>
          <w:rFonts w:ascii="Times New Roman" w:eastAsiaTheme="minorEastAsia" w:hAnsi="Times New Roman" w:cs="Times New Roman"/>
        </w:rPr>
        <w:t xml:space="preserve"> </w:t>
      </w:r>
    </w:p>
    <w:p w:rsidR="00E922E5" w:rsidRDefault="00E922E5" w:rsidP="00CB52E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D35EBD" w:rsidRDefault="00E922E5" w:rsidP="005D4C98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I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Cil.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r,L</m:t>
                    </m:r>
                  </m:e>
                </m:d>
              </m:sub>
            </m:sSub>
          </m:sub>
          <m:sup/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J</m:t>
                </m:r>
              </m:e>
            </m:acc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</m:d>
          </m:e>
        </m:nary>
        <m:r>
          <w:rPr>
            <w:rFonts w:ascii="Cambria Math" w:eastAsiaTheme="minorEastAsia" w:hAnsi="Cambria Math" w:cs="Times New Roman"/>
          </w:rPr>
          <m:t>∙</m:t>
        </m:r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n</m:t>
            </m:r>
          </m:e>
        </m:acc>
        <m:r>
          <w:rPr>
            <w:rFonts w:ascii="Cambria Math" w:eastAsiaTheme="minorEastAsia" w:hAnsi="Cambria Math" w:cs="Times New Roman"/>
          </w:rPr>
          <m:t>d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</w:rPr>
              <m:t>Cil.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r,L</m:t>
                </m:r>
              </m:e>
            </m:d>
          </m:sub>
        </m:sSub>
        <m:r>
          <w:rPr>
            <w:rFonts w:ascii="Cambria Math" w:eastAsiaTheme="minorEastAsia" w:hAnsi="Cambria Math" w:cs="Times New Roman"/>
          </w:rPr>
          <m:t>=</m:t>
        </m:r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Cil.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r,L</m:t>
                    </m:r>
                  </m:e>
                </m:d>
              </m:sub>
            </m:sSub>
          </m:sub>
          <m:sup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λ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c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 w:cs="Times New Roman"/>
                  </w:rPr>
                  <m:t>2πr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sub>
                </m:sSub>
              </m:den>
            </m:f>
            <m:acc>
              <m:ac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</m:acc>
          </m:e>
        </m:nary>
        <m:r>
          <w:rPr>
            <w:rFonts w:ascii="Cambria Math" w:eastAsiaTheme="minorEastAsia" w:hAnsi="Cambria Math" w:cs="Times New Roman"/>
          </w:rPr>
          <m:t>∙</m:t>
        </m:r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acc>
        <m:r>
          <w:rPr>
            <w:rFonts w:ascii="Cambria Math" w:eastAsiaTheme="minorEastAsia" w:hAnsi="Cambria Math" w:cs="Times New Roman"/>
          </w:rPr>
          <m:t>d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</w:rPr>
              <m:t>Lat.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r,L</m:t>
                </m:r>
              </m:e>
            </m:d>
          </m:sub>
        </m:sSub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λ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</w:rPr>
              <m:t>2πr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sub>
            </m:sSub>
          </m:den>
        </m:f>
        <m:r>
          <w:rPr>
            <w:rFonts w:ascii="Cambria Math" w:eastAsiaTheme="minorEastAsia" w:hAnsi="Cambria Math" w:cs="Times New Roman"/>
          </w:rPr>
          <m:t>×2πrL=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λ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L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sub>
            </m:sSub>
          </m:den>
        </m:f>
      </m:oMath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  <w:t xml:space="preserve"> (20)</w:t>
      </w:r>
    </w:p>
    <w:p w:rsidR="00E922E5" w:rsidRDefault="00E922E5" w:rsidP="005D4C98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E922E5" w:rsidRDefault="00E922E5" w:rsidP="005D4C98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La dipendenza della corrente totale </w:t>
      </w:r>
      <w:proofErr w:type="gramStart"/>
      <w:r>
        <w:rPr>
          <w:rFonts w:ascii="Times New Roman" w:eastAsiaTheme="minorEastAsia" w:hAnsi="Times New Roman" w:cs="Times New Roman"/>
        </w:rPr>
        <w:t xml:space="preserve">da </w:t>
      </w:r>
      <m:oMath>
        <m:r>
          <w:rPr>
            <w:rFonts w:ascii="Cambria Math" w:eastAsiaTheme="minorEastAsia" w:hAnsi="Cambria Math" w:cs="Times New Roman"/>
          </w:rPr>
          <m:t>r</m:t>
        </m:r>
      </m:oMath>
      <w:r>
        <w:rPr>
          <w:rFonts w:ascii="Times New Roman" w:eastAsiaTheme="minorEastAsia" w:hAnsi="Times New Roman" w:cs="Times New Roman"/>
        </w:rPr>
        <w:t xml:space="preserve"> viene</w:t>
      </w:r>
      <w:proofErr w:type="gramEnd"/>
      <w:r>
        <w:rPr>
          <w:rFonts w:ascii="Times New Roman" w:eastAsiaTheme="minorEastAsia" w:hAnsi="Times New Roman" w:cs="Times New Roman"/>
        </w:rPr>
        <w:t xml:space="preserve"> cancellata dall’integrazione sulla superficie cilindrica ed è </w:t>
      </w:r>
      <w:r w:rsidRPr="00E922E5">
        <w:rPr>
          <w:rFonts w:ascii="Times New Roman" w:eastAsiaTheme="minorEastAsia" w:hAnsi="Times New Roman" w:cs="Times New Roman"/>
          <w:u w:val="single"/>
        </w:rPr>
        <w:t>imposta</w:t>
      </w:r>
      <w:r>
        <w:rPr>
          <w:rFonts w:ascii="Times New Roman" w:eastAsiaTheme="minorEastAsia" w:hAnsi="Times New Roman" w:cs="Times New Roman"/>
        </w:rPr>
        <w:t xml:space="preserve"> dalla legge di conservazione della carica elettrica. </w:t>
      </w:r>
    </w:p>
    <w:p w:rsidR="00E922E5" w:rsidRDefault="00E922E5" w:rsidP="005D4C98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E922E5" w:rsidRDefault="00E922E5" w:rsidP="005D4C98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3) Seguendo il suggerimento del testo, consideriamo una buccia cilindrica di </w:t>
      </w:r>
      <w:proofErr w:type="gramStart"/>
      <w:r>
        <w:rPr>
          <w:rFonts w:ascii="Times New Roman" w:eastAsiaTheme="minorEastAsia" w:hAnsi="Times New Roman" w:cs="Times New Roman"/>
        </w:rPr>
        <w:t xml:space="preserve">raggio </w:t>
      </w:r>
      <m:oMath>
        <m:r>
          <w:rPr>
            <w:rFonts w:ascii="Cambria Math" w:eastAsiaTheme="minorEastAsia" w:hAnsi="Cambria Math" w:cs="Times New Roman"/>
          </w:rPr>
          <m:t>r</m:t>
        </m:r>
      </m:oMath>
      <w:r>
        <w:rPr>
          <w:rFonts w:ascii="Times New Roman" w:eastAsiaTheme="minorEastAsia" w:hAnsi="Times New Roman" w:cs="Times New Roman"/>
        </w:rPr>
        <w:t>,</w:t>
      </w:r>
      <w:proofErr w:type="gramEnd"/>
      <w:r>
        <w:rPr>
          <w:rFonts w:ascii="Times New Roman" w:eastAsiaTheme="minorEastAsia" w:hAnsi="Times New Roman" w:cs="Times New Roman"/>
        </w:rPr>
        <w:t xml:space="preserve"> spessore </w:t>
      </w:r>
      <m:oMath>
        <m:r>
          <w:rPr>
            <w:rFonts w:ascii="Cambria Math" w:eastAsiaTheme="minorEastAsia" w:hAnsi="Cambria Math" w:cs="Times New Roman"/>
          </w:rPr>
          <m:t>dr</m:t>
        </m:r>
      </m:oMath>
      <w:r>
        <w:rPr>
          <w:rFonts w:ascii="Times New Roman" w:eastAsiaTheme="minorEastAsia" w:hAnsi="Times New Roman" w:cs="Times New Roman"/>
        </w:rPr>
        <w:t xml:space="preserve"> e lunghezza </w:t>
      </w:r>
      <m:oMath>
        <m:r>
          <w:rPr>
            <w:rFonts w:ascii="Cambria Math" w:eastAsiaTheme="minorEastAsia" w:hAnsi="Cambria Math" w:cs="Times New Roman"/>
          </w:rPr>
          <m:t>L</m:t>
        </m:r>
      </m:oMath>
      <w:r>
        <w:rPr>
          <w:rFonts w:ascii="Times New Roman" w:eastAsiaTheme="minorEastAsia" w:hAnsi="Times New Roman" w:cs="Times New Roman"/>
        </w:rPr>
        <w:t>. Il contributo infinitesimo alla resistenza dato dalla buccia è, utilizzando la seconda legge di Ohm:</w:t>
      </w:r>
    </w:p>
    <w:p w:rsidR="00E922E5" w:rsidRDefault="00E922E5" w:rsidP="005D4C98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dR=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dr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buccia</m:t>
                </m:r>
              </m:sub>
            </m:sSub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dr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2πrL</m:t>
            </m:r>
          </m:den>
        </m:f>
        <m:r>
          <w:rPr>
            <w:rFonts w:ascii="Cambria Math" w:eastAsiaTheme="minorEastAsia" w:hAnsi="Cambria Math" w:cs="Times New Roman"/>
          </w:rPr>
          <m:t xml:space="preserve">      ⟹R=</m:t>
        </m:r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r>
              <w:rPr>
                <w:rFonts w:ascii="Cambria Math" w:eastAsiaTheme="minorEastAsia" w:hAnsi="Cambria Math" w:cs="Times New Roman"/>
              </w:rPr>
              <m:t>a</m:t>
            </m:r>
          </m:sub>
          <m:sup>
            <m:r>
              <w:rPr>
                <w:rFonts w:ascii="Cambria Math" w:eastAsiaTheme="minorEastAsia" w:hAnsi="Cambria Math" w:cs="Times New Roman"/>
              </w:rPr>
              <m:t>b</m:t>
            </m:r>
          </m:sup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dr</m:t>
                </m:r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c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2πrL</m:t>
                </m:r>
              </m:den>
            </m:f>
          </m:e>
        </m:nary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b/a</m:t>
                    </m:r>
                  </m:e>
                </m:d>
              </m:e>
            </m:func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2πL</m:t>
            </m:r>
          </m:den>
        </m:f>
      </m:oMath>
      <w:r w:rsidR="00536D77">
        <w:rPr>
          <w:rFonts w:ascii="Times New Roman" w:eastAsiaTheme="minorEastAsia" w:hAnsi="Times New Roman" w:cs="Times New Roman"/>
        </w:rPr>
        <w:t xml:space="preserve">  </w:t>
      </w:r>
      <w:r w:rsidR="00536D77">
        <w:rPr>
          <w:rFonts w:ascii="Times New Roman" w:eastAsiaTheme="minorEastAsia" w:hAnsi="Times New Roman" w:cs="Times New Roman"/>
        </w:rPr>
        <w:tab/>
      </w:r>
      <w:r w:rsidR="00536D77">
        <w:rPr>
          <w:rFonts w:ascii="Times New Roman" w:eastAsiaTheme="minorEastAsia" w:hAnsi="Times New Roman" w:cs="Times New Roman"/>
        </w:rPr>
        <w:tab/>
      </w:r>
      <w:r w:rsidR="00536D77">
        <w:rPr>
          <w:rFonts w:ascii="Times New Roman" w:eastAsiaTheme="minorEastAsia" w:hAnsi="Times New Roman" w:cs="Times New Roman"/>
        </w:rPr>
        <w:tab/>
      </w:r>
      <w:r w:rsidR="00536D77">
        <w:rPr>
          <w:rFonts w:ascii="Times New Roman" w:eastAsiaTheme="minorEastAsia" w:hAnsi="Times New Roman" w:cs="Times New Roman"/>
        </w:rPr>
        <w:tab/>
      </w:r>
      <w:r w:rsidR="00536D77">
        <w:rPr>
          <w:rFonts w:ascii="Times New Roman" w:eastAsiaTheme="minorEastAsia" w:hAnsi="Times New Roman" w:cs="Times New Roman"/>
        </w:rPr>
        <w:tab/>
        <w:t xml:space="preserve"> (21)</w:t>
      </w:r>
    </w:p>
    <w:p w:rsidR="00496FA0" w:rsidRDefault="00496FA0" w:rsidP="005D4C98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496FA0" w:rsidRDefault="00496FA0" w:rsidP="005D4C98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La differenza di potenziale fra le armature si ricava integrando il campo elettrico dato dalla (18):</w:t>
      </w:r>
    </w:p>
    <w:p w:rsidR="00496FA0" w:rsidRDefault="00496FA0" w:rsidP="005D4C98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496FA0" w:rsidRDefault="00496FA0" w:rsidP="005D4C98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V=</m:t>
        </m:r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r>
              <w:rPr>
                <w:rFonts w:ascii="Cambria Math" w:eastAsiaTheme="minorEastAsia" w:hAnsi="Cambria Math" w:cs="Times New Roman"/>
              </w:rPr>
              <m:t>a</m:t>
            </m:r>
          </m:sub>
          <m:sup>
            <m:r>
              <w:rPr>
                <w:rFonts w:ascii="Cambria Math" w:eastAsiaTheme="minorEastAsia" w:hAnsi="Cambria Math" w:cs="Times New Roman"/>
              </w:rPr>
              <m:t>b</m:t>
            </m:r>
          </m:sup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λ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2πr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sub>
                </m:sSub>
              </m:den>
            </m:f>
            <m:r>
              <w:rPr>
                <w:rFonts w:ascii="Cambria Math" w:eastAsiaTheme="minorEastAsia" w:hAnsi="Cambria Math" w:cs="Times New Roman"/>
              </w:rPr>
              <m:t>dr</m:t>
            </m:r>
          </m:e>
        </m:nary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λ</m:t>
            </m:r>
          </m:num>
          <m:den>
            <m:r>
              <w:rPr>
                <w:rFonts w:ascii="Cambria Math" w:eastAsiaTheme="minorEastAsia" w:hAnsi="Cambria Math" w:cs="Times New Roman"/>
              </w:rPr>
              <m:t>2π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sub>
            </m:sSub>
          </m:den>
        </m:f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ln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b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den>
                </m:f>
              </m:e>
            </m:d>
          </m:e>
        </m:func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(22)</w:t>
      </w:r>
    </w:p>
    <w:p w:rsidR="00496FA0" w:rsidRDefault="00496FA0" w:rsidP="005D4C98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496FA0" w:rsidRDefault="00496FA0" w:rsidP="005D4C98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Il </w:t>
      </w:r>
      <w:proofErr w:type="gramStart"/>
      <w:r>
        <w:rPr>
          <w:rFonts w:ascii="Times New Roman" w:eastAsiaTheme="minorEastAsia" w:hAnsi="Times New Roman" w:cs="Times New Roman"/>
        </w:rPr>
        <w:t xml:space="preserve">rapporto </w:t>
      </w:r>
      <m:oMath>
        <m:r>
          <w:rPr>
            <w:rFonts w:ascii="Cambria Math" w:eastAsiaTheme="minorEastAsia" w:hAnsi="Cambria Math" w:cs="Times New Roman"/>
          </w:rPr>
          <m:t>V/I</m:t>
        </m:r>
      </m:oMath>
      <w:r>
        <w:rPr>
          <w:rFonts w:ascii="Times New Roman" w:eastAsiaTheme="minorEastAsia" w:hAnsi="Times New Roman" w:cs="Times New Roman"/>
        </w:rPr>
        <w:t xml:space="preserve"> vale</w:t>
      </w:r>
      <w:proofErr w:type="gramEnd"/>
      <w:r>
        <w:rPr>
          <w:rFonts w:ascii="Times New Roman" w:eastAsiaTheme="minorEastAsia" w:hAnsi="Times New Roman" w:cs="Times New Roman"/>
        </w:rPr>
        <w:t xml:space="preserve"> quindi:</w:t>
      </w:r>
    </w:p>
    <w:p w:rsidR="00496FA0" w:rsidRDefault="00496FA0" w:rsidP="005D4C98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496FA0" w:rsidRDefault="00496FA0" w:rsidP="005D4C98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V</m:t>
            </m:r>
          </m:num>
          <m:den>
            <m:r>
              <w:rPr>
                <w:rFonts w:ascii="Cambria Math" w:eastAsiaTheme="minorEastAsia" w:hAnsi="Cambria Math" w:cs="Times New Roman"/>
              </w:rPr>
              <m:t>I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λ</m:t>
            </m:r>
          </m:num>
          <m:den>
            <m:r>
              <w:rPr>
                <w:rFonts w:ascii="Cambria Math" w:eastAsiaTheme="minorEastAsia" w:hAnsi="Cambria Math" w:cs="Times New Roman"/>
              </w:rPr>
              <m:t>2π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sub>
            </m:sSub>
          </m:den>
        </m:f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ln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b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den>
                </m:f>
              </m:e>
            </m:d>
          </m:e>
        </m:func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</w:rPr>
              <m:t>λ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L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b/a</m:t>
                    </m:r>
                  </m:e>
                </m:d>
              </m:e>
            </m:func>
          </m:num>
          <m:den>
            <m:r>
              <w:rPr>
                <w:rFonts w:ascii="Cambria Math" w:eastAsiaTheme="minorEastAsia" w:hAnsi="Cambria Math" w:cs="Times New Roman"/>
              </w:rPr>
              <m:t>2π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L</m:t>
            </m:r>
          </m:den>
        </m:f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(23)</w:t>
      </w:r>
    </w:p>
    <w:p w:rsidR="00496FA0" w:rsidRDefault="00496FA0" w:rsidP="005D4C98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496FA0" w:rsidRDefault="00496FA0" w:rsidP="005D4C98">
      <w:pPr>
        <w:spacing w:after="0"/>
        <w:jc w:val="both"/>
        <w:rPr>
          <w:rFonts w:ascii="Times New Roman" w:eastAsiaTheme="minorEastAsia" w:hAnsi="Times New Roman" w:cs="Times New Roman"/>
        </w:rPr>
      </w:pPr>
      <w:proofErr w:type="gramStart"/>
      <w:r>
        <w:rPr>
          <w:rFonts w:ascii="Times New Roman" w:eastAsiaTheme="minorEastAsia" w:hAnsi="Times New Roman" w:cs="Times New Roman"/>
        </w:rPr>
        <w:t>in</w:t>
      </w:r>
      <w:proofErr w:type="gramEnd"/>
      <w:r>
        <w:rPr>
          <w:rFonts w:ascii="Times New Roman" w:eastAsiaTheme="minorEastAsia" w:hAnsi="Times New Roman" w:cs="Times New Roman"/>
        </w:rPr>
        <w:t xml:space="preserve"> accordo con la (21). </w:t>
      </w:r>
    </w:p>
    <w:p w:rsidR="00C720F7" w:rsidRDefault="00C720F7" w:rsidP="005D4C98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C720F7" w:rsidRDefault="00C720F7" w:rsidP="005D4C98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4)</w:t>
      </w:r>
      <w:r w:rsidR="00E92BCB">
        <w:rPr>
          <w:rFonts w:ascii="Times New Roman" w:eastAsiaTheme="minorEastAsia" w:hAnsi="Times New Roman" w:cs="Times New Roman"/>
        </w:rPr>
        <w:t xml:space="preserve"> </w:t>
      </w:r>
      <w:r w:rsidR="00DD21D9">
        <w:rPr>
          <w:rFonts w:ascii="Times New Roman" w:eastAsiaTheme="minorEastAsia" w:hAnsi="Times New Roman" w:cs="Times New Roman"/>
        </w:rPr>
        <w:t>L’energia iniziale del sistema (</w:t>
      </w:r>
      <w:r w:rsidR="00AA1CF0">
        <w:rPr>
          <w:rFonts w:ascii="Times New Roman" w:eastAsiaTheme="minorEastAsia" w:hAnsi="Times New Roman" w:cs="Times New Roman"/>
        </w:rPr>
        <w:t xml:space="preserve">corrispondente al </w:t>
      </w:r>
      <w:r w:rsidR="00DD21D9">
        <w:rPr>
          <w:rFonts w:ascii="Times New Roman" w:eastAsiaTheme="minorEastAsia" w:hAnsi="Times New Roman" w:cs="Times New Roman"/>
        </w:rPr>
        <w:t>condensatore carico) si determina integrando la densità di energia sul volume</w:t>
      </w:r>
      <w:r w:rsidR="00AA1CF0">
        <w:rPr>
          <w:rFonts w:ascii="Times New Roman" w:eastAsiaTheme="minorEastAsia" w:hAnsi="Times New Roman" w:cs="Times New Roman"/>
        </w:rPr>
        <w:t xml:space="preserve"> fra le armature del condensatore</w:t>
      </w:r>
      <w:r w:rsidR="00DD21D9">
        <w:rPr>
          <w:rFonts w:ascii="Times New Roman" w:eastAsiaTheme="minorEastAsia" w:hAnsi="Times New Roman" w:cs="Times New Roman"/>
        </w:rPr>
        <w:t>, ovvero:</w:t>
      </w:r>
    </w:p>
    <w:p w:rsidR="00DD21D9" w:rsidRDefault="00DD21D9" w:rsidP="005D4C98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DD21D9" w:rsidRDefault="00DD21D9" w:rsidP="005D4C98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</w:rPr>
              <m:t>in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den>
            </m:f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dV=</m:t>
            </m:r>
          </m:e>
        </m:nary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r>
              <w:rPr>
                <w:rFonts w:ascii="Cambria Math" w:eastAsiaTheme="minorEastAsia" w:hAnsi="Cambria Math" w:cs="Times New Roman"/>
              </w:rPr>
              <m:t>a</m:t>
            </m:r>
          </m:sub>
          <m:sup>
            <m:r>
              <w:rPr>
                <w:rFonts w:ascii="Cambria Math" w:eastAsiaTheme="minorEastAsia" w:hAnsi="Cambria Math" w:cs="Times New Roman"/>
              </w:rPr>
              <m:t>b</m:t>
            </m:r>
          </m:sup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den>
            </m:f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</w:rPr>
                          <m:t>λ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2πr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ε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0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ε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r</m:t>
                            </m:r>
                          </m:sub>
                        </m:sSub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2πrLdr</m:t>
            </m:r>
          </m:e>
        </m:nary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λ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L</m:t>
            </m:r>
          </m:num>
          <m:den>
            <m:r>
              <w:rPr>
                <w:rFonts w:ascii="Cambria Math" w:eastAsiaTheme="minorEastAsia" w:hAnsi="Cambria Math" w:cs="Times New Roman"/>
              </w:rPr>
              <m:t>4π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sub>
            </m:sSub>
          </m:den>
        </m:f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ln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b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den>
                </m:f>
              </m:e>
            </m:d>
          </m:e>
        </m:func>
      </m:oMath>
      <w:r w:rsidR="00AD142E">
        <w:rPr>
          <w:rFonts w:ascii="Times New Roman" w:eastAsiaTheme="minorEastAsia" w:hAnsi="Times New Roman" w:cs="Times New Roman"/>
        </w:rPr>
        <w:t xml:space="preserve">  </w:t>
      </w:r>
      <w:r w:rsidR="00AD142E">
        <w:rPr>
          <w:rFonts w:ascii="Times New Roman" w:eastAsiaTheme="minorEastAsia" w:hAnsi="Times New Roman" w:cs="Times New Roman"/>
        </w:rPr>
        <w:tab/>
      </w:r>
      <w:r w:rsidR="00AD142E">
        <w:rPr>
          <w:rFonts w:ascii="Times New Roman" w:eastAsiaTheme="minorEastAsia" w:hAnsi="Times New Roman" w:cs="Times New Roman"/>
        </w:rPr>
        <w:tab/>
      </w:r>
      <w:r w:rsidR="00AD142E">
        <w:rPr>
          <w:rFonts w:ascii="Times New Roman" w:eastAsiaTheme="minorEastAsia" w:hAnsi="Times New Roman" w:cs="Times New Roman"/>
        </w:rPr>
        <w:tab/>
      </w:r>
      <w:r w:rsidR="00AD142E">
        <w:rPr>
          <w:rFonts w:ascii="Times New Roman" w:eastAsiaTheme="minorEastAsia" w:hAnsi="Times New Roman" w:cs="Times New Roman"/>
        </w:rPr>
        <w:tab/>
        <w:t xml:space="preserve"> (24)</w:t>
      </w:r>
    </w:p>
    <w:p w:rsidR="00536D77" w:rsidRDefault="00AD142E" w:rsidP="005D4C98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La corrente attraverso la resistenza parassita si </w:t>
      </w:r>
      <w:r w:rsidR="00835075">
        <w:rPr>
          <w:rFonts w:ascii="Times New Roman" w:eastAsiaTheme="minorEastAsia" w:hAnsi="Times New Roman" w:cs="Times New Roman"/>
        </w:rPr>
        <w:t>ricava</w:t>
      </w:r>
      <w:r>
        <w:rPr>
          <w:rFonts w:ascii="Times New Roman" w:eastAsiaTheme="minorEastAsia" w:hAnsi="Times New Roman" w:cs="Times New Roman"/>
        </w:rPr>
        <w:t xml:space="preserve"> </w:t>
      </w:r>
      <w:r w:rsidR="00812B9A">
        <w:rPr>
          <w:rFonts w:ascii="Times New Roman" w:eastAsiaTheme="minorEastAsia" w:hAnsi="Times New Roman" w:cs="Times New Roman"/>
        </w:rPr>
        <w:t>scrivendo l’equazione del circuito equivalente, che è quella di un condensatore carico che si scarica attraverso una resistenza:</w:t>
      </w:r>
    </w:p>
    <w:p w:rsidR="00812B9A" w:rsidRDefault="00812B9A" w:rsidP="005D4C98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812B9A" w:rsidRDefault="00812B9A" w:rsidP="005D4C98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Q</m:t>
            </m:r>
          </m:num>
          <m:den>
            <m:r>
              <w:rPr>
                <w:rFonts w:ascii="Cambria Math" w:eastAsiaTheme="minorEastAsia" w:hAnsi="Cambria Math" w:cs="Times New Roman"/>
              </w:rPr>
              <m:t>C</m:t>
            </m:r>
          </m:den>
        </m:f>
        <m:r>
          <w:rPr>
            <w:rFonts w:ascii="Cambria Math" w:eastAsiaTheme="minorEastAsia" w:hAnsi="Cambria Math" w:cs="Times New Roman"/>
          </w:rPr>
          <m:t>+RI=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Q</m:t>
            </m:r>
          </m:num>
          <m:den>
            <m:r>
              <w:rPr>
                <w:rFonts w:ascii="Cambria Math" w:eastAsiaTheme="minorEastAsia" w:hAnsi="Cambria Math" w:cs="Times New Roman"/>
              </w:rPr>
              <m:t>C</m:t>
            </m:r>
          </m:den>
        </m:f>
        <m:r>
          <w:rPr>
            <w:rFonts w:ascii="Cambria Math" w:eastAsiaTheme="minorEastAsia" w:hAnsi="Cambria Math" w:cs="Times New Roman"/>
          </w:rPr>
          <m:t>+R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dQ</m:t>
            </m:r>
          </m:num>
          <m:den>
            <m:r>
              <w:rPr>
                <w:rFonts w:ascii="Cambria Math" w:eastAsiaTheme="minorEastAsia" w:hAnsi="Cambria Math" w:cs="Times New Roman"/>
              </w:rPr>
              <m:t>dt</m:t>
            </m:r>
          </m:den>
        </m:f>
        <m:r>
          <w:rPr>
            <w:rFonts w:ascii="Cambria Math" w:eastAsiaTheme="minorEastAsia" w:hAnsi="Cambria Math" w:cs="Times New Roman"/>
          </w:rPr>
          <m:t>=0</m:t>
        </m:r>
      </m:oMath>
      <w:r>
        <w:rPr>
          <w:rFonts w:ascii="Times New Roman" w:eastAsiaTheme="minorEastAsia" w:hAnsi="Times New Roman" w:cs="Times New Roman"/>
        </w:rPr>
        <w:t xml:space="preserve"> 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  </w:t>
      </w:r>
      <w:r>
        <w:rPr>
          <w:rFonts w:ascii="Times New Roman" w:eastAsiaTheme="minorEastAsia" w:hAnsi="Times New Roman" w:cs="Times New Roman"/>
        </w:rPr>
        <w:tab/>
        <w:t xml:space="preserve"> (25)</w:t>
      </w:r>
    </w:p>
    <w:p w:rsidR="00812B9A" w:rsidRDefault="00812B9A" w:rsidP="005D4C98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6D6437" w:rsidRDefault="00492056" w:rsidP="005D4C98">
      <w:pPr>
        <w:spacing w:after="0"/>
        <w:jc w:val="both"/>
        <w:rPr>
          <w:rFonts w:ascii="Times New Roman" w:eastAsiaTheme="minorEastAsia" w:hAnsi="Times New Roman" w:cs="Times New Roman"/>
        </w:rPr>
      </w:pPr>
      <w:proofErr w:type="gramStart"/>
      <w:r>
        <w:rPr>
          <w:rFonts w:ascii="Times New Roman" w:eastAsiaTheme="minorEastAsia" w:hAnsi="Times New Roman" w:cs="Times New Roman"/>
        </w:rPr>
        <w:t xml:space="preserve">dove </w:t>
      </w:r>
      <m:oMath>
        <m:r>
          <w:rPr>
            <w:rFonts w:ascii="Cambria Math" w:eastAsiaTheme="minorEastAsia" w:hAnsi="Cambria Math" w:cs="Times New Roman"/>
          </w:rPr>
          <m:t>Q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d>
      </m:oMath>
      <w:r>
        <w:rPr>
          <w:rFonts w:ascii="Times New Roman" w:eastAsiaTheme="minorEastAsia" w:hAnsi="Times New Roman" w:cs="Times New Roman"/>
        </w:rPr>
        <w:t xml:space="preserve"> è</w:t>
      </w:r>
      <w:proofErr w:type="gramEnd"/>
      <w:r>
        <w:rPr>
          <w:rFonts w:ascii="Times New Roman" w:eastAsiaTheme="minorEastAsia" w:hAnsi="Times New Roman" w:cs="Times New Roman"/>
        </w:rPr>
        <w:t xml:space="preserve"> la carica sull’armatura positiva</w:t>
      </w:r>
      <w:r w:rsidR="006D6437">
        <w:rPr>
          <w:rFonts w:ascii="Times New Roman" w:eastAsiaTheme="minorEastAsia" w:hAnsi="Times New Roman" w:cs="Times New Roman"/>
        </w:rPr>
        <w:t xml:space="preserve">, </w:t>
      </w:r>
      <m:oMath>
        <m:r>
          <w:rPr>
            <w:rFonts w:ascii="Cambria Math" w:eastAsiaTheme="minorEastAsia" w:hAnsi="Cambria Math" w:cs="Times New Roman"/>
          </w:rPr>
          <m:t xml:space="preserve">R </m:t>
        </m:r>
      </m:oMath>
      <w:r w:rsidR="006D6437">
        <w:rPr>
          <w:rFonts w:ascii="Times New Roman" w:eastAsiaTheme="minorEastAsia" w:hAnsi="Times New Roman" w:cs="Times New Roman"/>
        </w:rPr>
        <w:t xml:space="preserve">è data dalla (21) e </w:t>
      </w:r>
      <m:oMath>
        <m:r>
          <w:rPr>
            <w:rFonts w:ascii="Cambria Math" w:eastAsiaTheme="minorEastAsia" w:hAnsi="Cambria Math" w:cs="Times New Roman"/>
          </w:rPr>
          <m:t xml:space="preserve">C </m:t>
        </m:r>
      </m:oMath>
      <w:r w:rsidR="006D6437">
        <w:rPr>
          <w:rFonts w:ascii="Times New Roman" w:eastAsiaTheme="minorEastAsia" w:hAnsi="Times New Roman" w:cs="Times New Roman"/>
        </w:rPr>
        <w:t>è la capacità di un condensatore cilindrico:</w:t>
      </w:r>
    </w:p>
    <w:p w:rsidR="006D6437" w:rsidRDefault="006D6437" w:rsidP="005D4C98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ab/>
      </w:r>
      <m:oMath>
        <m:r>
          <w:rPr>
            <w:rFonts w:ascii="Cambria Math" w:eastAsiaTheme="minorEastAsia" w:hAnsi="Cambria Math" w:cs="Times New Roman"/>
          </w:rPr>
          <m:t>C=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Q</m:t>
            </m:r>
          </m:num>
          <m:den>
            <m:r>
              <w:rPr>
                <w:rFonts w:ascii="Cambria Math" w:eastAsiaTheme="minorEastAsia" w:hAnsi="Cambria Math" w:cs="Times New Roman"/>
              </w:rPr>
              <m:t>V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λL</m:t>
            </m:r>
          </m:num>
          <m:den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λ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2π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sub>
                </m:sSub>
              </m:den>
            </m:f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</w:rPr>
                          <m:t>b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a</m:t>
                        </m:r>
                      </m:den>
                    </m:f>
                  </m:e>
                </m:d>
              </m:e>
            </m:func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2π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L</m:t>
            </m:r>
          </m:num>
          <m:den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</w:rPr>
                          <m:t>b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a</m:t>
                        </m:r>
                      </m:den>
                    </m:f>
                  </m:e>
                </m:d>
              </m:e>
            </m:func>
          </m:den>
        </m:f>
      </m:oMath>
      <w:r>
        <w:rPr>
          <w:rFonts w:ascii="Times New Roman" w:eastAsiaTheme="minorEastAsia" w:hAnsi="Times New Roman" w:cs="Times New Roman"/>
        </w:rPr>
        <w:t xml:space="preserve"> 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(26)</w:t>
      </w:r>
    </w:p>
    <w:p w:rsidR="006D6437" w:rsidRDefault="006D6437" w:rsidP="005D4C98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6D6437" w:rsidRDefault="006D6437" w:rsidP="005D4C98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La costante tempo del circuito vale perciò:</w:t>
      </w:r>
    </w:p>
    <w:p w:rsidR="006D6437" w:rsidRDefault="006D6437" w:rsidP="005D4C98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6D6437" w:rsidRDefault="006D6437" w:rsidP="005D4C98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RC=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2π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L</m:t>
            </m:r>
          </m:num>
          <m:den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</w:rPr>
                          <m:t>b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a</m:t>
                        </m:r>
                      </m:den>
                    </m:f>
                  </m:e>
                </m:d>
              </m:e>
            </m:func>
          </m:den>
        </m:f>
        <m:r>
          <w:rPr>
            <w:rFonts w:ascii="Cambria Math" w:eastAsiaTheme="minorEastAsia" w:hAnsi="Cambria Math" w:cs="Times New Roman"/>
          </w:rPr>
          <m:t>×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</w:rPr>
                          <m:t>b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a</m:t>
                        </m:r>
                      </m:den>
                    </m:f>
                  </m:e>
                </m:d>
              </m:e>
            </m:func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2πL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sub>
            </m:sSub>
          </m:den>
        </m:f>
      </m:oMath>
      <w:r>
        <w:rPr>
          <w:rFonts w:ascii="Times New Roman" w:eastAsiaTheme="minorEastAsia" w:hAnsi="Times New Roman" w:cs="Times New Roman"/>
        </w:rPr>
        <w:t xml:space="preserve"> 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(27)</w:t>
      </w:r>
    </w:p>
    <w:p w:rsidR="006D6437" w:rsidRDefault="006D6437" w:rsidP="005D4C98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6D6437" w:rsidRDefault="006D6437" w:rsidP="005D4C98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La soluzione della (25)</w:t>
      </w:r>
      <w:r w:rsidR="005D2234">
        <w:rPr>
          <w:rFonts w:ascii="Times New Roman" w:eastAsiaTheme="minorEastAsia" w:hAnsi="Times New Roman" w:cs="Times New Roman"/>
        </w:rPr>
        <w:t>, tenendo conto della condizione iniziale,</w:t>
      </w:r>
      <w:r>
        <w:rPr>
          <w:rFonts w:ascii="Times New Roman" w:eastAsiaTheme="minorEastAsia" w:hAnsi="Times New Roman" w:cs="Times New Roman"/>
        </w:rPr>
        <w:t xml:space="preserve"> è:</w:t>
      </w:r>
    </w:p>
    <w:p w:rsidR="006D6437" w:rsidRDefault="006D6437" w:rsidP="005D4C98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812B9A" w:rsidRDefault="006D6437" w:rsidP="005D4C98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Q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d>
        <m:r>
          <w:rPr>
            <w:rFonts w:ascii="Cambria Math" w:eastAsiaTheme="minorEastAsia" w:hAnsi="Cambria Math" w:cs="Times New Roman"/>
          </w:rPr>
          <m:t>=Q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0</m:t>
            </m:r>
          </m:e>
        </m:d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exp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t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RC</m:t>
                    </m:r>
                  </m:den>
                </m:f>
              </m:e>
            </m:d>
          </m:e>
        </m:func>
        <m:r>
          <w:rPr>
            <w:rFonts w:ascii="Cambria Math" w:eastAsiaTheme="minorEastAsia" w:hAnsi="Cambria Math" w:cs="Times New Roman"/>
          </w:rPr>
          <m:t>=λL</m:t>
        </m:r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exp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c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</w:rPr>
                      <m:t>t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ε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0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ε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r</m:t>
                        </m:r>
                      </m:sub>
                    </m:sSub>
                  </m:den>
                </m:f>
              </m:e>
            </m:d>
          </m:e>
        </m:func>
      </m:oMath>
      <w:r w:rsidR="00492056">
        <w:rPr>
          <w:rFonts w:ascii="Times New Roman" w:eastAsiaTheme="minorEastAsia" w:hAnsi="Times New Roman" w:cs="Times New Roman"/>
        </w:rPr>
        <w:t xml:space="preserve"> </w:t>
      </w:r>
      <w:r w:rsidR="005D2234">
        <w:rPr>
          <w:rFonts w:ascii="Times New Roman" w:eastAsiaTheme="minorEastAsia" w:hAnsi="Times New Roman" w:cs="Times New Roman"/>
        </w:rPr>
        <w:tab/>
      </w:r>
      <w:r w:rsidR="005D2234">
        <w:rPr>
          <w:rFonts w:ascii="Times New Roman" w:eastAsiaTheme="minorEastAsia" w:hAnsi="Times New Roman" w:cs="Times New Roman"/>
        </w:rPr>
        <w:tab/>
      </w:r>
      <w:r w:rsidR="005D2234">
        <w:rPr>
          <w:rFonts w:ascii="Times New Roman" w:eastAsiaTheme="minorEastAsia" w:hAnsi="Times New Roman" w:cs="Times New Roman"/>
        </w:rPr>
        <w:tab/>
      </w:r>
      <w:r w:rsidR="005D2234">
        <w:rPr>
          <w:rFonts w:ascii="Times New Roman" w:eastAsiaTheme="minorEastAsia" w:hAnsi="Times New Roman" w:cs="Times New Roman"/>
        </w:rPr>
        <w:tab/>
      </w:r>
      <w:r w:rsidR="005D2234">
        <w:rPr>
          <w:rFonts w:ascii="Times New Roman" w:eastAsiaTheme="minorEastAsia" w:hAnsi="Times New Roman" w:cs="Times New Roman"/>
        </w:rPr>
        <w:tab/>
      </w:r>
      <w:r w:rsidR="005D2234">
        <w:rPr>
          <w:rFonts w:ascii="Times New Roman" w:eastAsiaTheme="minorEastAsia" w:hAnsi="Times New Roman" w:cs="Times New Roman"/>
        </w:rPr>
        <w:tab/>
      </w:r>
      <w:r w:rsidR="005D2234">
        <w:rPr>
          <w:rFonts w:ascii="Times New Roman" w:eastAsiaTheme="minorEastAsia" w:hAnsi="Times New Roman" w:cs="Times New Roman"/>
        </w:rPr>
        <w:tab/>
        <w:t xml:space="preserve"> (28)</w:t>
      </w:r>
    </w:p>
    <w:p w:rsidR="005D2234" w:rsidRDefault="005D2234" w:rsidP="005D4C98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5D2234" w:rsidRDefault="005D2234" w:rsidP="005D4C98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La corrente </w:t>
      </w:r>
      <w:r w:rsidR="00946618">
        <w:rPr>
          <w:rFonts w:ascii="Times New Roman" w:eastAsiaTheme="minorEastAsia" w:hAnsi="Times New Roman" w:cs="Times New Roman"/>
        </w:rPr>
        <w:t xml:space="preserve">si può ottenere o per derivazione diretta (col segno negativo) della (28) o utilizzando direttamente la (20) in cui la densità di carica </w:t>
      </w:r>
      <w:proofErr w:type="gramStart"/>
      <w:r w:rsidR="00946618">
        <w:rPr>
          <w:rFonts w:ascii="Times New Roman" w:eastAsiaTheme="minorEastAsia" w:hAnsi="Times New Roman" w:cs="Times New Roman"/>
        </w:rPr>
        <w:t xml:space="preserve">lineare </w:t>
      </w:r>
      <m:oMath>
        <m:r>
          <w:rPr>
            <w:rFonts w:ascii="Cambria Math" w:eastAsiaTheme="minorEastAsia" w:hAnsi="Cambria Math" w:cs="Times New Roman"/>
          </w:rPr>
          <m:t>λ</m:t>
        </m:r>
      </m:oMath>
      <w:r w:rsidR="00946618">
        <w:rPr>
          <w:rFonts w:ascii="Times New Roman" w:eastAsiaTheme="minorEastAsia" w:hAnsi="Times New Roman" w:cs="Times New Roman"/>
        </w:rPr>
        <w:t xml:space="preserve"> dipende</w:t>
      </w:r>
      <w:proofErr w:type="gramEnd"/>
      <w:r w:rsidR="00946618">
        <w:rPr>
          <w:rFonts w:ascii="Times New Roman" w:eastAsiaTheme="minorEastAsia" w:hAnsi="Times New Roman" w:cs="Times New Roman"/>
        </w:rPr>
        <w:t xml:space="preserve"> dal tempo. In entrambi i modi:</w:t>
      </w:r>
    </w:p>
    <w:p w:rsidR="00946618" w:rsidRDefault="00946618" w:rsidP="005D4C98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946618" w:rsidRDefault="00946618" w:rsidP="005D4C98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I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Q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e>
            </m:d>
          </m:num>
          <m:den>
            <m:r>
              <w:rPr>
                <w:rFonts w:ascii="Cambria Math" w:eastAsiaTheme="minorEastAsia" w:hAnsi="Cambria Math" w:cs="Times New Roman"/>
              </w:rPr>
              <m:t>RC</m:t>
            </m:r>
          </m:den>
        </m:f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exp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t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RC</m:t>
                    </m:r>
                  </m:den>
                </m:f>
              </m:e>
            </m:d>
          </m:e>
        </m:func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sub>
            </m:sSub>
          </m:den>
        </m:f>
        <m:r>
          <w:rPr>
            <w:rFonts w:ascii="Cambria Math" w:eastAsiaTheme="minorEastAsia" w:hAnsi="Cambria Math" w:cs="Times New Roman"/>
          </w:rPr>
          <m:t>Q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d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(29)</w:t>
      </w:r>
    </w:p>
    <w:p w:rsidR="00946618" w:rsidRDefault="00946618" w:rsidP="005D4C98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946618" w:rsidRDefault="00946618" w:rsidP="005D4C98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L’energia totale dissipata sulla resistenza parassita è quindi:</w:t>
      </w:r>
    </w:p>
    <w:p w:rsidR="00946618" w:rsidRDefault="00946618" w:rsidP="005D4C98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946618" w:rsidRDefault="00823AC0" w:rsidP="00946618">
      <w:pPr>
        <w:spacing w:after="0"/>
        <w:jc w:val="both"/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</w:rPr>
              <m:t>diss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</w:rPr>
              <m:t>+∞</m:t>
            </m:r>
          </m:sup>
          <m:e>
            <m:r>
              <w:rPr>
                <w:rFonts w:ascii="Cambria Math" w:eastAsiaTheme="minorEastAsia" w:hAnsi="Cambria Math" w:cs="Times New Roman"/>
              </w:rPr>
              <m:t>R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I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e>
            </m:d>
          </m:e>
        </m:nary>
        <m:r>
          <w:rPr>
            <w:rFonts w:ascii="Cambria Math" w:eastAsiaTheme="minorEastAsia" w:hAnsi="Cambria Math" w:cs="Times New Roman"/>
          </w:rPr>
          <m:t>dt=R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c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ε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0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ε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r</m:t>
                        </m:r>
                      </m:sub>
                    </m:sSub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</w:rPr>
              <m:t>+∞</m:t>
            </m:r>
          </m:sup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λ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L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exp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c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="Times New Roman"/>
                          </w:rPr>
                          <m:t>t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ε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0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ε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r</m:t>
                            </m:r>
                          </m:sub>
                        </m:sSub>
                      </m:den>
                    </m:f>
                  </m:e>
                </m:d>
              </m:e>
            </m:func>
          </m:e>
        </m:nary>
        <m:r>
          <w:rPr>
            <w:rFonts w:ascii="Cambria Math" w:eastAsiaTheme="minorEastAsia" w:hAnsi="Cambria Math" w:cs="Times New Roman"/>
          </w:rPr>
          <m:t>dt=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b/a</m:t>
                    </m:r>
                  </m:e>
                </m:d>
              </m:e>
            </m:func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2πL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c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ε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0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ε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r</m:t>
                            </m:r>
                          </m:sub>
                        </m:sSub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λ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L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sub>
            </m:sSub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b/a</m:t>
                    </m:r>
                  </m:e>
                </m:d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λ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L</m:t>
                </m:r>
              </m:e>
            </m:func>
          </m:num>
          <m:den>
            <m:r>
              <w:rPr>
                <w:rFonts w:ascii="Cambria Math" w:eastAsiaTheme="minorEastAsia" w:hAnsi="Cambria Math" w:cs="Times New Roman"/>
              </w:rPr>
              <m:t>4π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sub>
            </m:sSub>
          </m:den>
        </m:f>
      </m:oMath>
      <w:r w:rsidR="00946618">
        <w:rPr>
          <w:rFonts w:ascii="Times New Roman" w:eastAsiaTheme="minorEastAsia" w:hAnsi="Times New Roman" w:cs="Times New Roman"/>
        </w:rPr>
        <w:t xml:space="preserve">      (30)</w:t>
      </w:r>
    </w:p>
    <w:p w:rsidR="00946618" w:rsidRDefault="00946618" w:rsidP="00946618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946618" w:rsidRDefault="00946618" w:rsidP="00946618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in accordo con la (24). </w:t>
      </w:r>
    </w:p>
    <w:p w:rsidR="00946618" w:rsidRDefault="00946618" w:rsidP="00946618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946618" w:rsidRDefault="00946618" w:rsidP="005D4C98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E922E5" w:rsidRDefault="00946618" w:rsidP="005D4C98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w:bookmarkStart w:id="0" w:name="_GoBack"/>
      <w:bookmarkEnd w:id="0"/>
    </w:p>
    <w:sectPr w:rsidR="00E922E5" w:rsidSect="001008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283C87"/>
    <w:rsid w:val="000004EE"/>
    <w:rsid w:val="00002411"/>
    <w:rsid w:val="0000305A"/>
    <w:rsid w:val="000060A0"/>
    <w:rsid w:val="00006135"/>
    <w:rsid w:val="00006844"/>
    <w:rsid w:val="000118E3"/>
    <w:rsid w:val="00011F7F"/>
    <w:rsid w:val="0001308B"/>
    <w:rsid w:val="00015C6F"/>
    <w:rsid w:val="00023DF0"/>
    <w:rsid w:val="000248C0"/>
    <w:rsid w:val="00026BB8"/>
    <w:rsid w:val="000276B6"/>
    <w:rsid w:val="00027E41"/>
    <w:rsid w:val="00030AD4"/>
    <w:rsid w:val="0003278B"/>
    <w:rsid w:val="0003524E"/>
    <w:rsid w:val="000441BB"/>
    <w:rsid w:val="00045AB9"/>
    <w:rsid w:val="000472DA"/>
    <w:rsid w:val="00047DC1"/>
    <w:rsid w:val="00054B52"/>
    <w:rsid w:val="000550B1"/>
    <w:rsid w:val="00056152"/>
    <w:rsid w:val="000652DC"/>
    <w:rsid w:val="00066D26"/>
    <w:rsid w:val="00067270"/>
    <w:rsid w:val="000677F6"/>
    <w:rsid w:val="00074CCD"/>
    <w:rsid w:val="000768AE"/>
    <w:rsid w:val="00083B16"/>
    <w:rsid w:val="00084641"/>
    <w:rsid w:val="00085042"/>
    <w:rsid w:val="00087439"/>
    <w:rsid w:val="000878BC"/>
    <w:rsid w:val="00090A5A"/>
    <w:rsid w:val="00090B49"/>
    <w:rsid w:val="00094BF1"/>
    <w:rsid w:val="000964B8"/>
    <w:rsid w:val="0009737A"/>
    <w:rsid w:val="000A171B"/>
    <w:rsid w:val="000A1F3D"/>
    <w:rsid w:val="000A2186"/>
    <w:rsid w:val="000A3854"/>
    <w:rsid w:val="000A3C35"/>
    <w:rsid w:val="000B0616"/>
    <w:rsid w:val="000B30DE"/>
    <w:rsid w:val="000B6BC8"/>
    <w:rsid w:val="000C0BE9"/>
    <w:rsid w:val="000C4352"/>
    <w:rsid w:val="000C4FB5"/>
    <w:rsid w:val="000C733C"/>
    <w:rsid w:val="000D7AE1"/>
    <w:rsid w:val="000E1429"/>
    <w:rsid w:val="000E30DD"/>
    <w:rsid w:val="000E3133"/>
    <w:rsid w:val="000E4FDA"/>
    <w:rsid w:val="000E51CB"/>
    <w:rsid w:val="000E6511"/>
    <w:rsid w:val="000F093F"/>
    <w:rsid w:val="000F1117"/>
    <w:rsid w:val="000F2083"/>
    <w:rsid w:val="001008DA"/>
    <w:rsid w:val="0010277A"/>
    <w:rsid w:val="00103A89"/>
    <w:rsid w:val="00111EF3"/>
    <w:rsid w:val="00114841"/>
    <w:rsid w:val="00120A7F"/>
    <w:rsid w:val="00123810"/>
    <w:rsid w:val="0013093F"/>
    <w:rsid w:val="00132D57"/>
    <w:rsid w:val="001400FA"/>
    <w:rsid w:val="00140B56"/>
    <w:rsid w:val="001437B9"/>
    <w:rsid w:val="00143B43"/>
    <w:rsid w:val="001501A7"/>
    <w:rsid w:val="00153C5C"/>
    <w:rsid w:val="0015571A"/>
    <w:rsid w:val="00160C76"/>
    <w:rsid w:val="001617FF"/>
    <w:rsid w:val="001629B4"/>
    <w:rsid w:val="0016316E"/>
    <w:rsid w:val="00165502"/>
    <w:rsid w:val="00165B8A"/>
    <w:rsid w:val="0017013F"/>
    <w:rsid w:val="00170830"/>
    <w:rsid w:val="001710C6"/>
    <w:rsid w:val="0017528E"/>
    <w:rsid w:val="00175B9A"/>
    <w:rsid w:val="00176A25"/>
    <w:rsid w:val="0018091D"/>
    <w:rsid w:val="0018106A"/>
    <w:rsid w:val="00181AEC"/>
    <w:rsid w:val="00181E8F"/>
    <w:rsid w:val="00184AF3"/>
    <w:rsid w:val="00185A9D"/>
    <w:rsid w:val="00190050"/>
    <w:rsid w:val="001919D4"/>
    <w:rsid w:val="00192C4E"/>
    <w:rsid w:val="0019336A"/>
    <w:rsid w:val="00194BB0"/>
    <w:rsid w:val="00197BB8"/>
    <w:rsid w:val="001A2D19"/>
    <w:rsid w:val="001A4E41"/>
    <w:rsid w:val="001A5DED"/>
    <w:rsid w:val="001B153E"/>
    <w:rsid w:val="001B2595"/>
    <w:rsid w:val="001B3042"/>
    <w:rsid w:val="001B3144"/>
    <w:rsid w:val="001B58FE"/>
    <w:rsid w:val="001B7E44"/>
    <w:rsid w:val="001C4542"/>
    <w:rsid w:val="001C4874"/>
    <w:rsid w:val="001D28E3"/>
    <w:rsid w:val="001E2CA3"/>
    <w:rsid w:val="001E305C"/>
    <w:rsid w:val="001E6482"/>
    <w:rsid w:val="001E65B7"/>
    <w:rsid w:val="001F0CF3"/>
    <w:rsid w:val="001F4A6B"/>
    <w:rsid w:val="001F4B80"/>
    <w:rsid w:val="001F68D5"/>
    <w:rsid w:val="00201433"/>
    <w:rsid w:val="002021BA"/>
    <w:rsid w:val="002025C4"/>
    <w:rsid w:val="00203103"/>
    <w:rsid w:val="00205762"/>
    <w:rsid w:val="00207D75"/>
    <w:rsid w:val="002100A5"/>
    <w:rsid w:val="0021015C"/>
    <w:rsid w:val="00211E56"/>
    <w:rsid w:val="00213974"/>
    <w:rsid w:val="00213D6B"/>
    <w:rsid w:val="00215EDC"/>
    <w:rsid w:val="00216DBA"/>
    <w:rsid w:val="00223867"/>
    <w:rsid w:val="00225B28"/>
    <w:rsid w:val="00230217"/>
    <w:rsid w:val="00232092"/>
    <w:rsid w:val="002332BC"/>
    <w:rsid w:val="002336C7"/>
    <w:rsid w:val="00237E8A"/>
    <w:rsid w:val="00245A21"/>
    <w:rsid w:val="00245BF0"/>
    <w:rsid w:val="00247C4A"/>
    <w:rsid w:val="00247FC6"/>
    <w:rsid w:val="00252527"/>
    <w:rsid w:val="00253333"/>
    <w:rsid w:val="002574A2"/>
    <w:rsid w:val="00270611"/>
    <w:rsid w:val="00272171"/>
    <w:rsid w:val="00273E60"/>
    <w:rsid w:val="002747C7"/>
    <w:rsid w:val="002748C7"/>
    <w:rsid w:val="0028053E"/>
    <w:rsid w:val="00282E20"/>
    <w:rsid w:val="00283679"/>
    <w:rsid w:val="00283C87"/>
    <w:rsid w:val="002843A9"/>
    <w:rsid w:val="00287246"/>
    <w:rsid w:val="00287391"/>
    <w:rsid w:val="00291CF4"/>
    <w:rsid w:val="00292C90"/>
    <w:rsid w:val="002938A6"/>
    <w:rsid w:val="00293C06"/>
    <w:rsid w:val="00294B90"/>
    <w:rsid w:val="002A4D66"/>
    <w:rsid w:val="002A6913"/>
    <w:rsid w:val="002A6EFB"/>
    <w:rsid w:val="002A6F34"/>
    <w:rsid w:val="002B16B4"/>
    <w:rsid w:val="002B3A1B"/>
    <w:rsid w:val="002B62AD"/>
    <w:rsid w:val="002C5744"/>
    <w:rsid w:val="002C5D7E"/>
    <w:rsid w:val="002D473F"/>
    <w:rsid w:val="002D5F75"/>
    <w:rsid w:val="002D60E3"/>
    <w:rsid w:val="002E07BC"/>
    <w:rsid w:val="002E3933"/>
    <w:rsid w:val="002E5C03"/>
    <w:rsid w:val="002E612F"/>
    <w:rsid w:val="002E641A"/>
    <w:rsid w:val="002E7B78"/>
    <w:rsid w:val="002F3086"/>
    <w:rsid w:val="002F425C"/>
    <w:rsid w:val="002F4DF0"/>
    <w:rsid w:val="002F570C"/>
    <w:rsid w:val="00300794"/>
    <w:rsid w:val="00301257"/>
    <w:rsid w:val="00302D26"/>
    <w:rsid w:val="00303505"/>
    <w:rsid w:val="003070E2"/>
    <w:rsid w:val="00313A48"/>
    <w:rsid w:val="0032570A"/>
    <w:rsid w:val="00331907"/>
    <w:rsid w:val="003326F7"/>
    <w:rsid w:val="00335240"/>
    <w:rsid w:val="0033575A"/>
    <w:rsid w:val="00341987"/>
    <w:rsid w:val="0034387D"/>
    <w:rsid w:val="00343A73"/>
    <w:rsid w:val="00345E3D"/>
    <w:rsid w:val="00352CF4"/>
    <w:rsid w:val="00353718"/>
    <w:rsid w:val="00355B8B"/>
    <w:rsid w:val="00355F51"/>
    <w:rsid w:val="0036009B"/>
    <w:rsid w:val="00360365"/>
    <w:rsid w:val="00360987"/>
    <w:rsid w:val="00360A44"/>
    <w:rsid w:val="003624C2"/>
    <w:rsid w:val="00366C3B"/>
    <w:rsid w:val="00367576"/>
    <w:rsid w:val="00367A62"/>
    <w:rsid w:val="00367FA8"/>
    <w:rsid w:val="00372D70"/>
    <w:rsid w:val="003734FA"/>
    <w:rsid w:val="00374D03"/>
    <w:rsid w:val="00374D48"/>
    <w:rsid w:val="003751EC"/>
    <w:rsid w:val="00380BDF"/>
    <w:rsid w:val="00380C87"/>
    <w:rsid w:val="0038553A"/>
    <w:rsid w:val="003915D5"/>
    <w:rsid w:val="00392669"/>
    <w:rsid w:val="00392870"/>
    <w:rsid w:val="00392A00"/>
    <w:rsid w:val="003976CF"/>
    <w:rsid w:val="00397981"/>
    <w:rsid w:val="003A1445"/>
    <w:rsid w:val="003A1BC6"/>
    <w:rsid w:val="003A4A6E"/>
    <w:rsid w:val="003A7492"/>
    <w:rsid w:val="003B1899"/>
    <w:rsid w:val="003B618D"/>
    <w:rsid w:val="003B6A53"/>
    <w:rsid w:val="003C1267"/>
    <w:rsid w:val="003C4614"/>
    <w:rsid w:val="003C76F9"/>
    <w:rsid w:val="003D0255"/>
    <w:rsid w:val="003D1841"/>
    <w:rsid w:val="003D2663"/>
    <w:rsid w:val="003D2C1E"/>
    <w:rsid w:val="003D4D34"/>
    <w:rsid w:val="003D6A61"/>
    <w:rsid w:val="003E475B"/>
    <w:rsid w:val="003F0C13"/>
    <w:rsid w:val="003F25F2"/>
    <w:rsid w:val="003F2668"/>
    <w:rsid w:val="003F432D"/>
    <w:rsid w:val="003F4E3C"/>
    <w:rsid w:val="00400166"/>
    <w:rsid w:val="00404CFB"/>
    <w:rsid w:val="00407E41"/>
    <w:rsid w:val="00413668"/>
    <w:rsid w:val="004242E2"/>
    <w:rsid w:val="00424F3C"/>
    <w:rsid w:val="004256E0"/>
    <w:rsid w:val="004278CC"/>
    <w:rsid w:val="004326E8"/>
    <w:rsid w:val="0043564B"/>
    <w:rsid w:val="0043577C"/>
    <w:rsid w:val="004425F9"/>
    <w:rsid w:val="00443081"/>
    <w:rsid w:val="00444FDF"/>
    <w:rsid w:val="0044768F"/>
    <w:rsid w:val="004476EE"/>
    <w:rsid w:val="0045093F"/>
    <w:rsid w:val="00450C5A"/>
    <w:rsid w:val="00451657"/>
    <w:rsid w:val="00451CAE"/>
    <w:rsid w:val="00453E46"/>
    <w:rsid w:val="004544D9"/>
    <w:rsid w:val="00454E57"/>
    <w:rsid w:val="00456D60"/>
    <w:rsid w:val="00460083"/>
    <w:rsid w:val="0046327C"/>
    <w:rsid w:val="004641B4"/>
    <w:rsid w:val="00464C72"/>
    <w:rsid w:val="00470526"/>
    <w:rsid w:val="00471204"/>
    <w:rsid w:val="00471793"/>
    <w:rsid w:val="0047346D"/>
    <w:rsid w:val="0047769D"/>
    <w:rsid w:val="00482A90"/>
    <w:rsid w:val="0048307E"/>
    <w:rsid w:val="00484B2A"/>
    <w:rsid w:val="00491BE7"/>
    <w:rsid w:val="00492056"/>
    <w:rsid w:val="00496541"/>
    <w:rsid w:val="00496FA0"/>
    <w:rsid w:val="004A0631"/>
    <w:rsid w:val="004A21A5"/>
    <w:rsid w:val="004A3203"/>
    <w:rsid w:val="004B0113"/>
    <w:rsid w:val="004B054E"/>
    <w:rsid w:val="004B210C"/>
    <w:rsid w:val="004B3F9B"/>
    <w:rsid w:val="004B463B"/>
    <w:rsid w:val="004B56C9"/>
    <w:rsid w:val="004C359D"/>
    <w:rsid w:val="004C37F5"/>
    <w:rsid w:val="004C676A"/>
    <w:rsid w:val="004D06FC"/>
    <w:rsid w:val="004D193B"/>
    <w:rsid w:val="004D362A"/>
    <w:rsid w:val="004D3DC7"/>
    <w:rsid w:val="004E1616"/>
    <w:rsid w:val="004E2129"/>
    <w:rsid w:val="004E711F"/>
    <w:rsid w:val="004E78DD"/>
    <w:rsid w:val="004F1D42"/>
    <w:rsid w:val="004F5363"/>
    <w:rsid w:val="004F742E"/>
    <w:rsid w:val="005026D7"/>
    <w:rsid w:val="00503446"/>
    <w:rsid w:val="00503448"/>
    <w:rsid w:val="005075B7"/>
    <w:rsid w:val="00507800"/>
    <w:rsid w:val="00511446"/>
    <w:rsid w:val="00512CCE"/>
    <w:rsid w:val="00512F97"/>
    <w:rsid w:val="00514AB7"/>
    <w:rsid w:val="005212A5"/>
    <w:rsid w:val="00521B1C"/>
    <w:rsid w:val="00523925"/>
    <w:rsid w:val="00524965"/>
    <w:rsid w:val="00525D76"/>
    <w:rsid w:val="005263CB"/>
    <w:rsid w:val="00534304"/>
    <w:rsid w:val="00536D77"/>
    <w:rsid w:val="00537389"/>
    <w:rsid w:val="00541A83"/>
    <w:rsid w:val="005434D2"/>
    <w:rsid w:val="00545A31"/>
    <w:rsid w:val="0054627E"/>
    <w:rsid w:val="005506C4"/>
    <w:rsid w:val="005517FF"/>
    <w:rsid w:val="005521AB"/>
    <w:rsid w:val="00552C3D"/>
    <w:rsid w:val="005536C1"/>
    <w:rsid w:val="005552D2"/>
    <w:rsid w:val="00555777"/>
    <w:rsid w:val="00557FA5"/>
    <w:rsid w:val="00560670"/>
    <w:rsid w:val="00561B9E"/>
    <w:rsid w:val="005629EF"/>
    <w:rsid w:val="0056448B"/>
    <w:rsid w:val="00564BBF"/>
    <w:rsid w:val="00565F49"/>
    <w:rsid w:val="00572A89"/>
    <w:rsid w:val="005730CA"/>
    <w:rsid w:val="00577DD8"/>
    <w:rsid w:val="00581E78"/>
    <w:rsid w:val="00582973"/>
    <w:rsid w:val="00583955"/>
    <w:rsid w:val="00584724"/>
    <w:rsid w:val="005877AD"/>
    <w:rsid w:val="0058788C"/>
    <w:rsid w:val="005900A8"/>
    <w:rsid w:val="00590400"/>
    <w:rsid w:val="00591760"/>
    <w:rsid w:val="005934E1"/>
    <w:rsid w:val="005964B2"/>
    <w:rsid w:val="00596BFE"/>
    <w:rsid w:val="005A353A"/>
    <w:rsid w:val="005A3C6E"/>
    <w:rsid w:val="005A4C28"/>
    <w:rsid w:val="005A5E9D"/>
    <w:rsid w:val="005A68DF"/>
    <w:rsid w:val="005A7A57"/>
    <w:rsid w:val="005B1D63"/>
    <w:rsid w:val="005B2D4F"/>
    <w:rsid w:val="005B4C9A"/>
    <w:rsid w:val="005C02C4"/>
    <w:rsid w:val="005C43B5"/>
    <w:rsid w:val="005C452F"/>
    <w:rsid w:val="005C5E10"/>
    <w:rsid w:val="005C7629"/>
    <w:rsid w:val="005C7A89"/>
    <w:rsid w:val="005D2234"/>
    <w:rsid w:val="005D260A"/>
    <w:rsid w:val="005D2CDE"/>
    <w:rsid w:val="005D3586"/>
    <w:rsid w:val="005D35D8"/>
    <w:rsid w:val="005D3FE8"/>
    <w:rsid w:val="005D4C98"/>
    <w:rsid w:val="005D5EC9"/>
    <w:rsid w:val="005D617B"/>
    <w:rsid w:val="005E0789"/>
    <w:rsid w:val="005E0907"/>
    <w:rsid w:val="005E2D60"/>
    <w:rsid w:val="005F5D09"/>
    <w:rsid w:val="006000A1"/>
    <w:rsid w:val="00606036"/>
    <w:rsid w:val="00611125"/>
    <w:rsid w:val="006111A1"/>
    <w:rsid w:val="0061369B"/>
    <w:rsid w:val="006146DD"/>
    <w:rsid w:val="00615B2F"/>
    <w:rsid w:val="00616D03"/>
    <w:rsid w:val="00617E12"/>
    <w:rsid w:val="00620FFA"/>
    <w:rsid w:val="006225DC"/>
    <w:rsid w:val="006228ED"/>
    <w:rsid w:val="00623397"/>
    <w:rsid w:val="00625141"/>
    <w:rsid w:val="0062594C"/>
    <w:rsid w:val="00626E27"/>
    <w:rsid w:val="006270A7"/>
    <w:rsid w:val="006315A3"/>
    <w:rsid w:val="00632086"/>
    <w:rsid w:val="006325D5"/>
    <w:rsid w:val="00643E1D"/>
    <w:rsid w:val="00646347"/>
    <w:rsid w:val="006465BD"/>
    <w:rsid w:val="00646BD5"/>
    <w:rsid w:val="00650664"/>
    <w:rsid w:val="006519E2"/>
    <w:rsid w:val="00654AD7"/>
    <w:rsid w:val="00654FB1"/>
    <w:rsid w:val="00656F35"/>
    <w:rsid w:val="0065721A"/>
    <w:rsid w:val="00664947"/>
    <w:rsid w:val="00665C76"/>
    <w:rsid w:val="006673AF"/>
    <w:rsid w:val="0066794D"/>
    <w:rsid w:val="006717FC"/>
    <w:rsid w:val="00672D11"/>
    <w:rsid w:val="006745B3"/>
    <w:rsid w:val="00675DE3"/>
    <w:rsid w:val="00675E70"/>
    <w:rsid w:val="00681BB6"/>
    <w:rsid w:val="00683C7D"/>
    <w:rsid w:val="00692573"/>
    <w:rsid w:val="00692C10"/>
    <w:rsid w:val="0069440C"/>
    <w:rsid w:val="00694574"/>
    <w:rsid w:val="0069519B"/>
    <w:rsid w:val="0069593C"/>
    <w:rsid w:val="006A0099"/>
    <w:rsid w:val="006A2A50"/>
    <w:rsid w:val="006A378C"/>
    <w:rsid w:val="006A59B2"/>
    <w:rsid w:val="006A5D92"/>
    <w:rsid w:val="006A60F0"/>
    <w:rsid w:val="006A6769"/>
    <w:rsid w:val="006A7C84"/>
    <w:rsid w:val="006B08C3"/>
    <w:rsid w:val="006B2D3A"/>
    <w:rsid w:val="006B4A13"/>
    <w:rsid w:val="006B4DB0"/>
    <w:rsid w:val="006B5269"/>
    <w:rsid w:val="006B5BC8"/>
    <w:rsid w:val="006B68BF"/>
    <w:rsid w:val="006C0E71"/>
    <w:rsid w:val="006C185B"/>
    <w:rsid w:val="006C329B"/>
    <w:rsid w:val="006C3315"/>
    <w:rsid w:val="006C4A4C"/>
    <w:rsid w:val="006C5D7A"/>
    <w:rsid w:val="006D1018"/>
    <w:rsid w:val="006D24C7"/>
    <w:rsid w:val="006D59D2"/>
    <w:rsid w:val="006D6437"/>
    <w:rsid w:val="006E025F"/>
    <w:rsid w:val="006E1647"/>
    <w:rsid w:val="006E500E"/>
    <w:rsid w:val="006F002C"/>
    <w:rsid w:val="006F0833"/>
    <w:rsid w:val="006F3374"/>
    <w:rsid w:val="006F7A7D"/>
    <w:rsid w:val="00702929"/>
    <w:rsid w:val="00703DE5"/>
    <w:rsid w:val="00710686"/>
    <w:rsid w:val="00711935"/>
    <w:rsid w:val="00722F16"/>
    <w:rsid w:val="00730142"/>
    <w:rsid w:val="00732A48"/>
    <w:rsid w:val="00734441"/>
    <w:rsid w:val="00735696"/>
    <w:rsid w:val="00741BAC"/>
    <w:rsid w:val="0074430F"/>
    <w:rsid w:val="00745DAA"/>
    <w:rsid w:val="007462C8"/>
    <w:rsid w:val="00755F01"/>
    <w:rsid w:val="00760BCA"/>
    <w:rsid w:val="00761484"/>
    <w:rsid w:val="007618F2"/>
    <w:rsid w:val="00763796"/>
    <w:rsid w:val="0076548B"/>
    <w:rsid w:val="00767847"/>
    <w:rsid w:val="00770421"/>
    <w:rsid w:val="00774A89"/>
    <w:rsid w:val="00775766"/>
    <w:rsid w:val="0078061C"/>
    <w:rsid w:val="00780932"/>
    <w:rsid w:val="00780D75"/>
    <w:rsid w:val="00780F9B"/>
    <w:rsid w:val="00781EA2"/>
    <w:rsid w:val="00783549"/>
    <w:rsid w:val="00790080"/>
    <w:rsid w:val="007907AF"/>
    <w:rsid w:val="007958F0"/>
    <w:rsid w:val="007A303B"/>
    <w:rsid w:val="007A4066"/>
    <w:rsid w:val="007A4A46"/>
    <w:rsid w:val="007A64CE"/>
    <w:rsid w:val="007A71E2"/>
    <w:rsid w:val="007B4F9D"/>
    <w:rsid w:val="007B6775"/>
    <w:rsid w:val="007C6D68"/>
    <w:rsid w:val="007C7EFA"/>
    <w:rsid w:val="007D2C1B"/>
    <w:rsid w:val="007D2D12"/>
    <w:rsid w:val="007D4161"/>
    <w:rsid w:val="007D5A27"/>
    <w:rsid w:val="007E2C8F"/>
    <w:rsid w:val="007E6D9E"/>
    <w:rsid w:val="007E7358"/>
    <w:rsid w:val="007E7708"/>
    <w:rsid w:val="007E7C28"/>
    <w:rsid w:val="007F0255"/>
    <w:rsid w:val="007F3FA9"/>
    <w:rsid w:val="007F40B3"/>
    <w:rsid w:val="007F64BD"/>
    <w:rsid w:val="007F7849"/>
    <w:rsid w:val="00800D1F"/>
    <w:rsid w:val="00801BC1"/>
    <w:rsid w:val="008046CC"/>
    <w:rsid w:val="008048E7"/>
    <w:rsid w:val="00805E75"/>
    <w:rsid w:val="00806A47"/>
    <w:rsid w:val="00812B9A"/>
    <w:rsid w:val="00813017"/>
    <w:rsid w:val="00816787"/>
    <w:rsid w:val="00816909"/>
    <w:rsid w:val="00820A2C"/>
    <w:rsid w:val="00822F01"/>
    <w:rsid w:val="00823AC0"/>
    <w:rsid w:val="008263DF"/>
    <w:rsid w:val="008269AA"/>
    <w:rsid w:val="00831D1B"/>
    <w:rsid w:val="00833AA3"/>
    <w:rsid w:val="00835075"/>
    <w:rsid w:val="00836AB1"/>
    <w:rsid w:val="00844254"/>
    <w:rsid w:val="00845FEC"/>
    <w:rsid w:val="0084747A"/>
    <w:rsid w:val="008474A3"/>
    <w:rsid w:val="00847B19"/>
    <w:rsid w:val="00852C32"/>
    <w:rsid w:val="00853972"/>
    <w:rsid w:val="00854714"/>
    <w:rsid w:val="008550F6"/>
    <w:rsid w:val="00856D53"/>
    <w:rsid w:val="008575A9"/>
    <w:rsid w:val="0085773C"/>
    <w:rsid w:val="008620FB"/>
    <w:rsid w:val="008625EC"/>
    <w:rsid w:val="00870464"/>
    <w:rsid w:val="00872B28"/>
    <w:rsid w:val="008763EB"/>
    <w:rsid w:val="00876AC9"/>
    <w:rsid w:val="00876E00"/>
    <w:rsid w:val="00883878"/>
    <w:rsid w:val="00886E02"/>
    <w:rsid w:val="00890047"/>
    <w:rsid w:val="00890C4F"/>
    <w:rsid w:val="00892882"/>
    <w:rsid w:val="00895D5C"/>
    <w:rsid w:val="008A0582"/>
    <w:rsid w:val="008A1315"/>
    <w:rsid w:val="008A235D"/>
    <w:rsid w:val="008A279C"/>
    <w:rsid w:val="008A58BE"/>
    <w:rsid w:val="008A6B8B"/>
    <w:rsid w:val="008B6D00"/>
    <w:rsid w:val="008C0F7B"/>
    <w:rsid w:val="008C252D"/>
    <w:rsid w:val="008C3B9C"/>
    <w:rsid w:val="008C6EA0"/>
    <w:rsid w:val="008D1138"/>
    <w:rsid w:val="008D146A"/>
    <w:rsid w:val="008D1F58"/>
    <w:rsid w:val="008D398D"/>
    <w:rsid w:val="008D39AC"/>
    <w:rsid w:val="008D4B2A"/>
    <w:rsid w:val="008D582F"/>
    <w:rsid w:val="008D649A"/>
    <w:rsid w:val="008E1689"/>
    <w:rsid w:val="008E4988"/>
    <w:rsid w:val="008E7BEF"/>
    <w:rsid w:val="008F21F8"/>
    <w:rsid w:val="008F31EE"/>
    <w:rsid w:val="008F340D"/>
    <w:rsid w:val="008F4739"/>
    <w:rsid w:val="008F5307"/>
    <w:rsid w:val="008F5B73"/>
    <w:rsid w:val="008F7AF3"/>
    <w:rsid w:val="00906CF7"/>
    <w:rsid w:val="00911961"/>
    <w:rsid w:val="00917565"/>
    <w:rsid w:val="009218B9"/>
    <w:rsid w:val="00924ABA"/>
    <w:rsid w:val="00925F70"/>
    <w:rsid w:val="009277AD"/>
    <w:rsid w:val="00930066"/>
    <w:rsid w:val="009307E9"/>
    <w:rsid w:val="00931183"/>
    <w:rsid w:val="00934B2B"/>
    <w:rsid w:val="00935814"/>
    <w:rsid w:val="00937EBC"/>
    <w:rsid w:val="00941044"/>
    <w:rsid w:val="00941A7B"/>
    <w:rsid w:val="009441D7"/>
    <w:rsid w:val="00946618"/>
    <w:rsid w:val="00947861"/>
    <w:rsid w:val="009525D6"/>
    <w:rsid w:val="00955652"/>
    <w:rsid w:val="009566AF"/>
    <w:rsid w:val="00956D02"/>
    <w:rsid w:val="00956F3A"/>
    <w:rsid w:val="00960A96"/>
    <w:rsid w:val="00961D04"/>
    <w:rsid w:val="00975CFC"/>
    <w:rsid w:val="009804CD"/>
    <w:rsid w:val="00980573"/>
    <w:rsid w:val="00982470"/>
    <w:rsid w:val="0098286B"/>
    <w:rsid w:val="00985DAA"/>
    <w:rsid w:val="00987727"/>
    <w:rsid w:val="00991D1C"/>
    <w:rsid w:val="009923A8"/>
    <w:rsid w:val="009937E1"/>
    <w:rsid w:val="00997E77"/>
    <w:rsid w:val="00997FAC"/>
    <w:rsid w:val="009A1083"/>
    <w:rsid w:val="009A6359"/>
    <w:rsid w:val="009A76F8"/>
    <w:rsid w:val="009A7799"/>
    <w:rsid w:val="009B0664"/>
    <w:rsid w:val="009B1BFA"/>
    <w:rsid w:val="009B1F56"/>
    <w:rsid w:val="009B27AF"/>
    <w:rsid w:val="009C5D27"/>
    <w:rsid w:val="009D2D4E"/>
    <w:rsid w:val="009D3FEC"/>
    <w:rsid w:val="009D574B"/>
    <w:rsid w:val="009D5754"/>
    <w:rsid w:val="009D7071"/>
    <w:rsid w:val="009E0487"/>
    <w:rsid w:val="009F0256"/>
    <w:rsid w:val="009F42CF"/>
    <w:rsid w:val="009F5005"/>
    <w:rsid w:val="009F5240"/>
    <w:rsid w:val="009F5B2F"/>
    <w:rsid w:val="009F651F"/>
    <w:rsid w:val="00A00C4C"/>
    <w:rsid w:val="00A051BB"/>
    <w:rsid w:val="00A05999"/>
    <w:rsid w:val="00A07109"/>
    <w:rsid w:val="00A143C9"/>
    <w:rsid w:val="00A1658F"/>
    <w:rsid w:val="00A16DE7"/>
    <w:rsid w:val="00A2159E"/>
    <w:rsid w:val="00A22036"/>
    <w:rsid w:val="00A24597"/>
    <w:rsid w:val="00A2699A"/>
    <w:rsid w:val="00A26F16"/>
    <w:rsid w:val="00A305A6"/>
    <w:rsid w:val="00A31665"/>
    <w:rsid w:val="00A341BC"/>
    <w:rsid w:val="00A35B09"/>
    <w:rsid w:val="00A3625A"/>
    <w:rsid w:val="00A45C25"/>
    <w:rsid w:val="00A469A6"/>
    <w:rsid w:val="00A50BFE"/>
    <w:rsid w:val="00A519A4"/>
    <w:rsid w:val="00A52C64"/>
    <w:rsid w:val="00A615F4"/>
    <w:rsid w:val="00A64E3B"/>
    <w:rsid w:val="00A64E47"/>
    <w:rsid w:val="00A70478"/>
    <w:rsid w:val="00A71291"/>
    <w:rsid w:val="00A71EC0"/>
    <w:rsid w:val="00A72421"/>
    <w:rsid w:val="00A73219"/>
    <w:rsid w:val="00A744ED"/>
    <w:rsid w:val="00A839B6"/>
    <w:rsid w:val="00A84120"/>
    <w:rsid w:val="00A85215"/>
    <w:rsid w:val="00A95100"/>
    <w:rsid w:val="00A96511"/>
    <w:rsid w:val="00A970A6"/>
    <w:rsid w:val="00AA0420"/>
    <w:rsid w:val="00AA1CF0"/>
    <w:rsid w:val="00AA26BC"/>
    <w:rsid w:val="00AA2F6A"/>
    <w:rsid w:val="00AA4367"/>
    <w:rsid w:val="00AA4AA6"/>
    <w:rsid w:val="00AA666B"/>
    <w:rsid w:val="00AA7C2D"/>
    <w:rsid w:val="00AB19ED"/>
    <w:rsid w:val="00AB27EE"/>
    <w:rsid w:val="00AB693D"/>
    <w:rsid w:val="00AC7229"/>
    <w:rsid w:val="00AD0870"/>
    <w:rsid w:val="00AD0DE8"/>
    <w:rsid w:val="00AD142E"/>
    <w:rsid w:val="00AD151D"/>
    <w:rsid w:val="00AD3C77"/>
    <w:rsid w:val="00AD63CC"/>
    <w:rsid w:val="00AE10A3"/>
    <w:rsid w:val="00AE34B9"/>
    <w:rsid w:val="00AE3EDB"/>
    <w:rsid w:val="00AF0F67"/>
    <w:rsid w:val="00AF1753"/>
    <w:rsid w:val="00AF2634"/>
    <w:rsid w:val="00AF4F37"/>
    <w:rsid w:val="00AF6C12"/>
    <w:rsid w:val="00AF73FA"/>
    <w:rsid w:val="00B057CE"/>
    <w:rsid w:val="00B07B9B"/>
    <w:rsid w:val="00B11A30"/>
    <w:rsid w:val="00B12CED"/>
    <w:rsid w:val="00B1374E"/>
    <w:rsid w:val="00B14218"/>
    <w:rsid w:val="00B1639A"/>
    <w:rsid w:val="00B16B65"/>
    <w:rsid w:val="00B16F0D"/>
    <w:rsid w:val="00B2060C"/>
    <w:rsid w:val="00B21C0D"/>
    <w:rsid w:val="00B23249"/>
    <w:rsid w:val="00B2415A"/>
    <w:rsid w:val="00B250B3"/>
    <w:rsid w:val="00B30739"/>
    <w:rsid w:val="00B33335"/>
    <w:rsid w:val="00B373A5"/>
    <w:rsid w:val="00B37740"/>
    <w:rsid w:val="00B4102D"/>
    <w:rsid w:val="00B42169"/>
    <w:rsid w:val="00B44104"/>
    <w:rsid w:val="00B44C70"/>
    <w:rsid w:val="00B513C7"/>
    <w:rsid w:val="00B531CF"/>
    <w:rsid w:val="00B56430"/>
    <w:rsid w:val="00B56DAE"/>
    <w:rsid w:val="00B5774C"/>
    <w:rsid w:val="00B6028D"/>
    <w:rsid w:val="00B66541"/>
    <w:rsid w:val="00B66B64"/>
    <w:rsid w:val="00B67055"/>
    <w:rsid w:val="00B715AE"/>
    <w:rsid w:val="00B73A2C"/>
    <w:rsid w:val="00B7549F"/>
    <w:rsid w:val="00B75B34"/>
    <w:rsid w:val="00B80334"/>
    <w:rsid w:val="00B8042D"/>
    <w:rsid w:val="00B8184E"/>
    <w:rsid w:val="00B82CC0"/>
    <w:rsid w:val="00B83CB4"/>
    <w:rsid w:val="00B850F0"/>
    <w:rsid w:val="00B85FEA"/>
    <w:rsid w:val="00B878C8"/>
    <w:rsid w:val="00B9129D"/>
    <w:rsid w:val="00B91904"/>
    <w:rsid w:val="00B93015"/>
    <w:rsid w:val="00B95659"/>
    <w:rsid w:val="00B964C4"/>
    <w:rsid w:val="00BA0DA5"/>
    <w:rsid w:val="00BA0E9E"/>
    <w:rsid w:val="00BA0F0E"/>
    <w:rsid w:val="00BA1893"/>
    <w:rsid w:val="00BA2EFB"/>
    <w:rsid w:val="00BA719C"/>
    <w:rsid w:val="00BB0A44"/>
    <w:rsid w:val="00BB330C"/>
    <w:rsid w:val="00BB42A8"/>
    <w:rsid w:val="00BB460A"/>
    <w:rsid w:val="00BB7BB0"/>
    <w:rsid w:val="00BC0175"/>
    <w:rsid w:val="00BC1FB9"/>
    <w:rsid w:val="00BC2416"/>
    <w:rsid w:val="00BC2E17"/>
    <w:rsid w:val="00BC3DB1"/>
    <w:rsid w:val="00BC5D25"/>
    <w:rsid w:val="00BC6C54"/>
    <w:rsid w:val="00BC79D5"/>
    <w:rsid w:val="00BD0E3F"/>
    <w:rsid w:val="00BD2E07"/>
    <w:rsid w:val="00BD417D"/>
    <w:rsid w:val="00BE19C5"/>
    <w:rsid w:val="00BE27A0"/>
    <w:rsid w:val="00BE2990"/>
    <w:rsid w:val="00BF0721"/>
    <w:rsid w:val="00BF1216"/>
    <w:rsid w:val="00BF164B"/>
    <w:rsid w:val="00BF2D24"/>
    <w:rsid w:val="00BF4010"/>
    <w:rsid w:val="00BF6AD7"/>
    <w:rsid w:val="00C11EC3"/>
    <w:rsid w:val="00C14E03"/>
    <w:rsid w:val="00C15CB6"/>
    <w:rsid w:val="00C16C8D"/>
    <w:rsid w:val="00C237C5"/>
    <w:rsid w:val="00C253ED"/>
    <w:rsid w:val="00C27463"/>
    <w:rsid w:val="00C27F31"/>
    <w:rsid w:val="00C31EAE"/>
    <w:rsid w:val="00C32AA9"/>
    <w:rsid w:val="00C33763"/>
    <w:rsid w:val="00C362A0"/>
    <w:rsid w:val="00C4270D"/>
    <w:rsid w:val="00C42824"/>
    <w:rsid w:val="00C44D4E"/>
    <w:rsid w:val="00C45E3B"/>
    <w:rsid w:val="00C46366"/>
    <w:rsid w:val="00C519CD"/>
    <w:rsid w:val="00C564AC"/>
    <w:rsid w:val="00C56A0F"/>
    <w:rsid w:val="00C60C78"/>
    <w:rsid w:val="00C641E7"/>
    <w:rsid w:val="00C6550E"/>
    <w:rsid w:val="00C70E33"/>
    <w:rsid w:val="00C720F7"/>
    <w:rsid w:val="00C75EB4"/>
    <w:rsid w:val="00C77140"/>
    <w:rsid w:val="00C81176"/>
    <w:rsid w:val="00C81C63"/>
    <w:rsid w:val="00C839D2"/>
    <w:rsid w:val="00C847DB"/>
    <w:rsid w:val="00C86755"/>
    <w:rsid w:val="00C913F1"/>
    <w:rsid w:val="00C933FE"/>
    <w:rsid w:val="00C958D0"/>
    <w:rsid w:val="00C96AF3"/>
    <w:rsid w:val="00CA1765"/>
    <w:rsid w:val="00CA298D"/>
    <w:rsid w:val="00CA6BB1"/>
    <w:rsid w:val="00CA74CE"/>
    <w:rsid w:val="00CA7B6B"/>
    <w:rsid w:val="00CB52E2"/>
    <w:rsid w:val="00CB5410"/>
    <w:rsid w:val="00CB62B3"/>
    <w:rsid w:val="00CB62DD"/>
    <w:rsid w:val="00CB76A8"/>
    <w:rsid w:val="00CC10B7"/>
    <w:rsid w:val="00CC17FF"/>
    <w:rsid w:val="00CC1F0C"/>
    <w:rsid w:val="00CC7F0F"/>
    <w:rsid w:val="00CD19A4"/>
    <w:rsid w:val="00CD296D"/>
    <w:rsid w:val="00CD32F9"/>
    <w:rsid w:val="00CD3753"/>
    <w:rsid w:val="00CD4A55"/>
    <w:rsid w:val="00CD5287"/>
    <w:rsid w:val="00CD586B"/>
    <w:rsid w:val="00CE0B96"/>
    <w:rsid w:val="00CE14EB"/>
    <w:rsid w:val="00CE4544"/>
    <w:rsid w:val="00CE5CD1"/>
    <w:rsid w:val="00CE7057"/>
    <w:rsid w:val="00CF549D"/>
    <w:rsid w:val="00CF58C2"/>
    <w:rsid w:val="00D002AF"/>
    <w:rsid w:val="00D01E93"/>
    <w:rsid w:val="00D026E5"/>
    <w:rsid w:val="00D06650"/>
    <w:rsid w:val="00D12E9C"/>
    <w:rsid w:val="00D14AE3"/>
    <w:rsid w:val="00D22075"/>
    <w:rsid w:val="00D220F2"/>
    <w:rsid w:val="00D31FA6"/>
    <w:rsid w:val="00D322EE"/>
    <w:rsid w:val="00D3245E"/>
    <w:rsid w:val="00D35DC4"/>
    <w:rsid w:val="00D35EBD"/>
    <w:rsid w:val="00D36981"/>
    <w:rsid w:val="00D42967"/>
    <w:rsid w:val="00D44C56"/>
    <w:rsid w:val="00D46CF2"/>
    <w:rsid w:val="00D47B31"/>
    <w:rsid w:val="00D50119"/>
    <w:rsid w:val="00D5190E"/>
    <w:rsid w:val="00D5372D"/>
    <w:rsid w:val="00D5432E"/>
    <w:rsid w:val="00D56BC2"/>
    <w:rsid w:val="00D60379"/>
    <w:rsid w:val="00D60C45"/>
    <w:rsid w:val="00D61831"/>
    <w:rsid w:val="00D704B3"/>
    <w:rsid w:val="00D71177"/>
    <w:rsid w:val="00D7754D"/>
    <w:rsid w:val="00D8375C"/>
    <w:rsid w:val="00D94920"/>
    <w:rsid w:val="00D96BD1"/>
    <w:rsid w:val="00D97C17"/>
    <w:rsid w:val="00DA1753"/>
    <w:rsid w:val="00DA2C55"/>
    <w:rsid w:val="00DA418C"/>
    <w:rsid w:val="00DA4AC3"/>
    <w:rsid w:val="00DA52DC"/>
    <w:rsid w:val="00DA53C7"/>
    <w:rsid w:val="00DA5445"/>
    <w:rsid w:val="00DA648F"/>
    <w:rsid w:val="00DA6963"/>
    <w:rsid w:val="00DA749E"/>
    <w:rsid w:val="00DA75E6"/>
    <w:rsid w:val="00DB0371"/>
    <w:rsid w:val="00DB0F3D"/>
    <w:rsid w:val="00DB44D6"/>
    <w:rsid w:val="00DB5707"/>
    <w:rsid w:val="00DC0211"/>
    <w:rsid w:val="00DC0BEC"/>
    <w:rsid w:val="00DC325F"/>
    <w:rsid w:val="00DC63E4"/>
    <w:rsid w:val="00DC7D99"/>
    <w:rsid w:val="00DD1327"/>
    <w:rsid w:val="00DD21D9"/>
    <w:rsid w:val="00DD287A"/>
    <w:rsid w:val="00DD3CE9"/>
    <w:rsid w:val="00DE158E"/>
    <w:rsid w:val="00DE1D78"/>
    <w:rsid w:val="00DE3694"/>
    <w:rsid w:val="00DE5ACB"/>
    <w:rsid w:val="00DE5DC3"/>
    <w:rsid w:val="00DE7EB9"/>
    <w:rsid w:val="00DF3E3F"/>
    <w:rsid w:val="00E01F26"/>
    <w:rsid w:val="00E03D55"/>
    <w:rsid w:val="00E07DEC"/>
    <w:rsid w:val="00E108D9"/>
    <w:rsid w:val="00E11FB9"/>
    <w:rsid w:val="00E125C5"/>
    <w:rsid w:val="00E144D9"/>
    <w:rsid w:val="00E15FAF"/>
    <w:rsid w:val="00E20D12"/>
    <w:rsid w:val="00E21721"/>
    <w:rsid w:val="00E2199B"/>
    <w:rsid w:val="00E22AF5"/>
    <w:rsid w:val="00E23302"/>
    <w:rsid w:val="00E23DC8"/>
    <w:rsid w:val="00E24F32"/>
    <w:rsid w:val="00E25295"/>
    <w:rsid w:val="00E267B5"/>
    <w:rsid w:val="00E302E8"/>
    <w:rsid w:val="00E31296"/>
    <w:rsid w:val="00E33F08"/>
    <w:rsid w:val="00E34703"/>
    <w:rsid w:val="00E34EAF"/>
    <w:rsid w:val="00E351A3"/>
    <w:rsid w:val="00E3745E"/>
    <w:rsid w:val="00E40399"/>
    <w:rsid w:val="00E41144"/>
    <w:rsid w:val="00E421E2"/>
    <w:rsid w:val="00E42B66"/>
    <w:rsid w:val="00E433E7"/>
    <w:rsid w:val="00E43C58"/>
    <w:rsid w:val="00E45B08"/>
    <w:rsid w:val="00E55CB1"/>
    <w:rsid w:val="00E578E6"/>
    <w:rsid w:val="00E6246A"/>
    <w:rsid w:val="00E71EBE"/>
    <w:rsid w:val="00E7356E"/>
    <w:rsid w:val="00E77D53"/>
    <w:rsid w:val="00E83288"/>
    <w:rsid w:val="00E91BE3"/>
    <w:rsid w:val="00E922E5"/>
    <w:rsid w:val="00E92BCB"/>
    <w:rsid w:val="00E9301D"/>
    <w:rsid w:val="00E93B3E"/>
    <w:rsid w:val="00EA7BCF"/>
    <w:rsid w:val="00EB34B7"/>
    <w:rsid w:val="00EB4DF7"/>
    <w:rsid w:val="00EB52B3"/>
    <w:rsid w:val="00EB5AD4"/>
    <w:rsid w:val="00EC39FC"/>
    <w:rsid w:val="00ED14B1"/>
    <w:rsid w:val="00ED3106"/>
    <w:rsid w:val="00ED3F7C"/>
    <w:rsid w:val="00EE05FC"/>
    <w:rsid w:val="00EE3B2C"/>
    <w:rsid w:val="00EE4A97"/>
    <w:rsid w:val="00EE62F6"/>
    <w:rsid w:val="00EE6A44"/>
    <w:rsid w:val="00EF0914"/>
    <w:rsid w:val="00EF164E"/>
    <w:rsid w:val="00EF2F5E"/>
    <w:rsid w:val="00EF332D"/>
    <w:rsid w:val="00EF4421"/>
    <w:rsid w:val="00EF5049"/>
    <w:rsid w:val="00EF5CCB"/>
    <w:rsid w:val="00EF62A9"/>
    <w:rsid w:val="00EF7AF7"/>
    <w:rsid w:val="00F03EBD"/>
    <w:rsid w:val="00F06A8D"/>
    <w:rsid w:val="00F113BB"/>
    <w:rsid w:val="00F11668"/>
    <w:rsid w:val="00F15545"/>
    <w:rsid w:val="00F17AF1"/>
    <w:rsid w:val="00F20E97"/>
    <w:rsid w:val="00F21323"/>
    <w:rsid w:val="00F214FD"/>
    <w:rsid w:val="00F26927"/>
    <w:rsid w:val="00F319A9"/>
    <w:rsid w:val="00F32275"/>
    <w:rsid w:val="00F40225"/>
    <w:rsid w:val="00F40E62"/>
    <w:rsid w:val="00F42AFE"/>
    <w:rsid w:val="00F45193"/>
    <w:rsid w:val="00F45F42"/>
    <w:rsid w:val="00F46703"/>
    <w:rsid w:val="00F47E9D"/>
    <w:rsid w:val="00F53E4D"/>
    <w:rsid w:val="00F55B1E"/>
    <w:rsid w:val="00F55E0F"/>
    <w:rsid w:val="00F56256"/>
    <w:rsid w:val="00F61D29"/>
    <w:rsid w:val="00F62899"/>
    <w:rsid w:val="00F635A2"/>
    <w:rsid w:val="00F63A0C"/>
    <w:rsid w:val="00F6677A"/>
    <w:rsid w:val="00F669CF"/>
    <w:rsid w:val="00F70DF1"/>
    <w:rsid w:val="00F73D67"/>
    <w:rsid w:val="00F7572A"/>
    <w:rsid w:val="00F843C3"/>
    <w:rsid w:val="00F8520E"/>
    <w:rsid w:val="00F90997"/>
    <w:rsid w:val="00F96671"/>
    <w:rsid w:val="00F9718C"/>
    <w:rsid w:val="00F97D30"/>
    <w:rsid w:val="00FA061A"/>
    <w:rsid w:val="00FA1526"/>
    <w:rsid w:val="00FA26CC"/>
    <w:rsid w:val="00FA3702"/>
    <w:rsid w:val="00FB4362"/>
    <w:rsid w:val="00FB6009"/>
    <w:rsid w:val="00FB69A5"/>
    <w:rsid w:val="00FB6D5F"/>
    <w:rsid w:val="00FB77E8"/>
    <w:rsid w:val="00FC0851"/>
    <w:rsid w:val="00FC1874"/>
    <w:rsid w:val="00FC2D66"/>
    <w:rsid w:val="00FC660F"/>
    <w:rsid w:val="00FC6EA7"/>
    <w:rsid w:val="00FD1B4B"/>
    <w:rsid w:val="00FD39F1"/>
    <w:rsid w:val="00FD56CC"/>
    <w:rsid w:val="00FD716B"/>
    <w:rsid w:val="00FE05EB"/>
    <w:rsid w:val="00FE1CBD"/>
    <w:rsid w:val="00FE2709"/>
    <w:rsid w:val="00FE5E9D"/>
    <w:rsid w:val="00FF3D19"/>
    <w:rsid w:val="00FF69CD"/>
    <w:rsid w:val="00FF6B2D"/>
    <w:rsid w:val="00FF76DC"/>
    <w:rsid w:val="00FF7A1F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FEC68A-BA6A-4A11-97D9-35D38A30F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08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C3B9C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3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3B9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F26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4</Pages>
  <Words>1226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nbcei</dc:creator>
  <cp:lastModifiedBy>Fabrizio Cei</cp:lastModifiedBy>
  <cp:revision>64</cp:revision>
  <dcterms:created xsi:type="dcterms:W3CDTF">2017-05-26T13:19:00Z</dcterms:created>
  <dcterms:modified xsi:type="dcterms:W3CDTF">2017-06-15T13:50:00Z</dcterms:modified>
</cp:coreProperties>
</file>