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CC4">
        <w:rPr>
          <w:rFonts w:ascii="Times New Roman" w:hAnsi="Times New Roman" w:cs="Times New Roman"/>
          <w:b/>
          <w:sz w:val="24"/>
          <w:szCs w:val="24"/>
        </w:rPr>
        <w:t xml:space="preserve">Compito di Fisica Generale I Ing. Elettronica e delle Telecomunicazioni   </w:t>
      </w:r>
      <w:r w:rsidR="00C22C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22CC4">
        <w:rPr>
          <w:rFonts w:ascii="Times New Roman" w:hAnsi="Times New Roman" w:cs="Times New Roman"/>
          <w:b/>
          <w:sz w:val="24"/>
          <w:szCs w:val="24"/>
        </w:rPr>
        <w:t>10/06/2016</w:t>
      </w:r>
    </w:p>
    <w:p w:rsidR="0065431D" w:rsidRPr="00C22CC4" w:rsidRDefault="009D2704" w:rsidP="00C22CC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118110</wp:posOffset>
            </wp:positionV>
            <wp:extent cx="3599815" cy="1543050"/>
            <wp:effectExtent l="19050" t="0" r="635" b="0"/>
            <wp:wrapSquare wrapText="bothSides"/>
            <wp:docPr id="3" name="Immagine 2" descr="Compito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1.gif"/>
                    <pic:cNvPicPr/>
                  </pic:nvPicPr>
                  <pic:blipFill>
                    <a:blip r:embed="rId4" cstate="print"/>
                    <a:srcRect l="8196" r="14620" b="57400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431D" w:rsidRPr="00C22CC4">
        <w:rPr>
          <w:rFonts w:ascii="Times New Roman" w:hAnsi="Times New Roman" w:cs="Times New Roman"/>
          <w:b/>
        </w:rPr>
        <w:t>Esercizio 1</w:t>
      </w:r>
    </w:p>
    <w:p w:rsidR="00C22CC4" w:rsidRPr="00C22CC4" w:rsidRDefault="00C22CC4" w:rsidP="00C22CC4">
      <w:pPr>
        <w:spacing w:after="0"/>
        <w:jc w:val="both"/>
        <w:rPr>
          <w:rFonts w:ascii="Times New Roman" w:hAnsi="Times New Roman" w:cs="Times New Roman"/>
        </w:rPr>
      </w:pPr>
      <w:r w:rsidRPr="00C22CC4">
        <w:rPr>
          <w:rFonts w:ascii="Times New Roman" w:hAnsi="Times New Roman" w:cs="Times New Roman"/>
        </w:rPr>
        <w:t xml:space="preserve">Un blocco di massa </w:t>
      </w:r>
      <m:oMath>
        <m:r>
          <w:rPr>
            <w:rFonts w:ascii="Cambria Math" w:hAnsi="Cambria Math" w:cs="Times New Roman"/>
          </w:rPr>
          <m:t>M</m:t>
        </m:r>
      </m:oMath>
      <w:r w:rsidR="008C0BB6">
        <w:rPr>
          <w:rFonts w:ascii="Times New Roman" w:hAnsi="Times New Roman" w:cs="Times New Roman"/>
        </w:rPr>
        <w:t xml:space="preserve">, schematizzabile come un punto materiale, </w:t>
      </w:r>
      <w:r w:rsidRPr="00C22CC4">
        <w:rPr>
          <w:rFonts w:ascii="Times New Roman" w:hAnsi="Times New Roman" w:cs="Times New Roman"/>
        </w:rPr>
        <w:t xml:space="preserve">è appoggiato su un piano inclinato di un angolo </w:t>
      </w:r>
      <m:oMath>
        <m:r>
          <w:rPr>
            <w:rFonts w:ascii="Cambria Math" w:hAnsi="Cambria Math" w:cs="Times New Roman"/>
          </w:rPr>
          <m:t>θ</m:t>
        </m:r>
      </m:oMath>
      <w:r w:rsidRPr="00C22CC4">
        <w:rPr>
          <w:rFonts w:ascii="Times New Roman" w:hAnsi="Times New Roman" w:cs="Times New Roman"/>
        </w:rPr>
        <w:t xml:space="preserve"> rispetto all’orizzontale. Sul piano è presente un attrito, di coefficienti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</m:oMath>
      <w:r w:rsidRPr="00C22CC4">
        <w:rPr>
          <w:rFonts w:ascii="Times New Roman" w:hAnsi="Times New Roman" w:cs="Times New Roman"/>
        </w:rPr>
        <w:t xml:space="preserve"> (statico)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Pr="00C22CC4">
        <w:rPr>
          <w:rFonts w:ascii="Times New Roman" w:hAnsi="Times New Roman" w:cs="Times New Roman"/>
        </w:rPr>
        <w:t xml:space="preserve"> (dinamico), con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  <m:r>
          <w:rPr>
            <w:rFonts w:ascii="Cambria Math" w:hAnsi="Cambria Math" w:cs="Times New Roman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Pr="00C22CC4">
        <w:rPr>
          <w:rFonts w:ascii="Times New Roman" w:hAnsi="Times New Roman" w:cs="Times New Roman"/>
        </w:rPr>
        <w:t>. Il corpo è collegato</w:t>
      </w:r>
      <w:r>
        <w:rPr>
          <w:rFonts w:ascii="Times New Roman" w:hAnsi="Times New Roman" w:cs="Times New Roman"/>
        </w:rPr>
        <w:t>,</w:t>
      </w:r>
      <w:r w:rsidRPr="00C22CC4">
        <w:rPr>
          <w:rFonts w:ascii="Times New Roman" w:hAnsi="Times New Roman" w:cs="Times New Roman"/>
        </w:rPr>
        <w:t xml:space="preserve"> tramite una fune inestensibile e di massa trascurabile ed una puleggia senza attrito</w:t>
      </w:r>
      <w:r>
        <w:rPr>
          <w:rFonts w:ascii="Times New Roman" w:hAnsi="Times New Roman" w:cs="Times New Roman"/>
        </w:rPr>
        <w:t>,</w:t>
      </w:r>
      <w:r w:rsidRPr="00C22CC4">
        <w:rPr>
          <w:rFonts w:ascii="Times New Roman" w:hAnsi="Times New Roman" w:cs="Times New Roman"/>
        </w:rPr>
        <w:t xml:space="preserve"> ad un corpo, di massa </w:t>
      </w:r>
      <m:oMath>
        <m:r>
          <w:rPr>
            <w:rFonts w:ascii="Cambria Math" w:hAnsi="Cambria Math" w:cs="Times New Roman"/>
          </w:rPr>
          <m:t>m</m:t>
        </m:r>
      </m:oMath>
      <w:r w:rsidRPr="00C22CC4">
        <w:rPr>
          <w:rFonts w:ascii="Times New Roman" w:hAnsi="Times New Roman" w:cs="Times New Roman"/>
        </w:rPr>
        <w:t xml:space="preserve">, </w:t>
      </w:r>
      <w:r w:rsidR="008C0BB6">
        <w:rPr>
          <w:rFonts w:ascii="Times New Roman" w:hAnsi="Times New Roman" w:cs="Times New Roman"/>
        </w:rPr>
        <w:t xml:space="preserve">anche’esso schematizzabile come un punto materiale e </w:t>
      </w:r>
      <w:r w:rsidRPr="00C22CC4">
        <w:rPr>
          <w:rFonts w:ascii="Times New Roman" w:hAnsi="Times New Roman" w:cs="Times New Roman"/>
        </w:rPr>
        <w:t xml:space="preserve">sospeso sotto l’azione della gravità, come in Figura. Il corpo di massa </w:t>
      </w:r>
      <m:oMath>
        <m:r>
          <w:rPr>
            <w:rFonts w:ascii="Cambria Math" w:hAnsi="Cambria Math" w:cs="Times New Roman"/>
          </w:rPr>
          <m:t>M</m:t>
        </m:r>
      </m:oMath>
      <w:r w:rsidRPr="00C22CC4">
        <w:rPr>
          <w:rFonts w:ascii="Times New Roman" w:hAnsi="Times New Roman" w:cs="Times New Roman"/>
        </w:rPr>
        <w:t xml:space="preserve"> si trova ad una distanza </w:t>
      </w:r>
      <m:oMath>
        <m:r>
          <w:rPr>
            <w:rFonts w:ascii="Cambria Math" w:hAnsi="Cambria Math" w:cs="Times New Roman"/>
          </w:rPr>
          <m:t>L</m:t>
        </m:r>
      </m:oMath>
      <w:r w:rsidRPr="00C22CC4">
        <w:rPr>
          <w:rFonts w:ascii="Times New Roman" w:hAnsi="Times New Roman" w:cs="Times New Roman"/>
        </w:rPr>
        <w:t xml:space="preserve"> da</w:t>
      </w:r>
      <w:proofErr w:type="spellStart"/>
      <w:r w:rsidR="001004BC">
        <w:rPr>
          <w:rFonts w:ascii="Times New Roman" w:hAnsi="Times New Roman" w:cs="Times New Roman"/>
        </w:rPr>
        <w:t>ll</w:t>
      </w:r>
      <w:proofErr w:type="spellEnd"/>
      <w:r w:rsidR="001004BC">
        <w:rPr>
          <w:rFonts w:ascii="Times New Roman" w:hAnsi="Times New Roman" w:cs="Times New Roman"/>
        </w:rPr>
        <w:t>’estremo superiore di</w:t>
      </w:r>
      <w:r w:rsidRPr="00C22CC4">
        <w:rPr>
          <w:rFonts w:ascii="Times New Roman" w:hAnsi="Times New Roman" w:cs="Times New Roman"/>
        </w:rPr>
        <w:t xml:space="preserve"> una molla, fissata sul fondo del piano inclinato ed orientata come il piano stesso, di costante elastica </w:t>
      </w:r>
      <m:oMath>
        <m:r>
          <w:rPr>
            <w:rFonts w:ascii="Cambria Math" w:hAnsi="Cambria Math" w:cs="Times New Roman"/>
          </w:rPr>
          <m:t>k</m:t>
        </m:r>
      </m:oMath>
      <w:r w:rsidRPr="00C22CC4">
        <w:rPr>
          <w:rFonts w:ascii="Times New Roman" w:hAnsi="Times New Roman" w:cs="Times New Roman"/>
        </w:rPr>
        <w:t xml:space="preserve"> e lunghezza a riposo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≪L</m:t>
        </m:r>
      </m:oMath>
      <w:r w:rsidRPr="00C22CC4">
        <w:rPr>
          <w:rFonts w:ascii="Times New Roman" w:hAnsi="Times New Roman" w:cs="Times New Roman"/>
        </w:rPr>
        <w:t xml:space="preserve">. </w:t>
      </w:r>
    </w:p>
    <w:p w:rsidR="00C22CC4" w:rsidRPr="00C22CC4" w:rsidRDefault="00C22CC4" w:rsidP="00C22CC4">
      <w:pPr>
        <w:spacing w:after="0"/>
        <w:jc w:val="both"/>
        <w:rPr>
          <w:rFonts w:ascii="Times New Roman" w:hAnsi="Times New Roman" w:cs="Times New Roman"/>
        </w:rPr>
      </w:pPr>
      <w:r w:rsidRPr="00C22CC4">
        <w:rPr>
          <w:rFonts w:ascii="Times New Roman" w:hAnsi="Times New Roman" w:cs="Times New Roman"/>
        </w:rPr>
        <w:t xml:space="preserve">1) Determinare la condizione su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</m:oMath>
      <w:r w:rsidRPr="00C22CC4">
        <w:rPr>
          <w:rFonts w:ascii="Times New Roman" w:hAnsi="Times New Roman" w:cs="Times New Roman"/>
        </w:rPr>
        <w:t xml:space="preserve"> affinché il sistema sia in equilibrio.</w:t>
      </w:r>
    </w:p>
    <w:p w:rsidR="00C22CC4" w:rsidRPr="00C22CC4" w:rsidRDefault="00C22CC4" w:rsidP="00C22CC4">
      <w:pPr>
        <w:spacing w:after="0"/>
        <w:jc w:val="both"/>
        <w:rPr>
          <w:rFonts w:ascii="Times New Roman" w:hAnsi="Times New Roman" w:cs="Times New Roman"/>
        </w:rPr>
      </w:pPr>
      <w:r w:rsidRPr="00C22CC4">
        <w:rPr>
          <w:rFonts w:ascii="Times New Roman" w:hAnsi="Times New Roman" w:cs="Times New Roman"/>
        </w:rPr>
        <w:t xml:space="preserve">2) La fune viene improvvisamente tagliata ed il corpo di massa </w:t>
      </w:r>
      <m:oMath>
        <m:r>
          <w:rPr>
            <w:rFonts w:ascii="Cambria Math" w:hAnsi="Cambria Math" w:cs="Times New Roman"/>
          </w:rPr>
          <m:t>M</m:t>
        </m:r>
      </m:oMath>
      <w:r w:rsidRPr="00C22CC4">
        <w:rPr>
          <w:rFonts w:ascii="Times New Roman" w:hAnsi="Times New Roman" w:cs="Times New Roman"/>
        </w:rPr>
        <w:t xml:space="preserve"> inizia a scivolare lungo il piano inclinato. Determinare la velocità con cui giunge a contatto della molla e la </w:t>
      </w:r>
      <w:r w:rsidR="00B33644">
        <w:rPr>
          <w:rFonts w:ascii="Times New Roman" w:hAnsi="Times New Roman" w:cs="Times New Roman"/>
        </w:rPr>
        <w:t xml:space="preserve">lunghezza </w:t>
      </w:r>
      <w:r w:rsidRPr="00C22CC4">
        <w:rPr>
          <w:rFonts w:ascii="Times New Roman" w:hAnsi="Times New Roman" w:cs="Times New Roman"/>
        </w:rPr>
        <w:t xml:space="preserve">di quest’ultima </w:t>
      </w:r>
      <w:r w:rsidR="00FE77FF">
        <w:rPr>
          <w:rFonts w:ascii="Times New Roman" w:hAnsi="Times New Roman" w:cs="Times New Roman"/>
        </w:rPr>
        <w:t xml:space="preserve">quando </w:t>
      </w:r>
      <m:oMath>
        <m:r>
          <w:rPr>
            <w:rFonts w:ascii="Cambria Math" w:hAnsi="Cambria Math" w:cs="Times New Roman"/>
          </w:rPr>
          <m:t>M</m:t>
        </m:r>
      </m:oMath>
      <w:r w:rsidR="00FE77FF">
        <w:rPr>
          <w:rFonts w:ascii="Times New Roman" w:hAnsi="Times New Roman" w:cs="Times New Roman"/>
        </w:rPr>
        <w:t xml:space="preserve"> si arresta</w:t>
      </w:r>
      <w:r w:rsidR="00B33644">
        <w:rPr>
          <w:rFonts w:ascii="Times New Roman" w:hAnsi="Times New Roman" w:cs="Times New Roman"/>
        </w:rPr>
        <w:t xml:space="preserve"> </w:t>
      </w:r>
      <w:r w:rsidRPr="00C22CC4">
        <w:rPr>
          <w:rFonts w:ascii="Times New Roman" w:hAnsi="Times New Roman" w:cs="Times New Roman"/>
        </w:rPr>
        <w:t>(si trascuri l’effetto dell’attrito nella regione della molla).</w:t>
      </w:r>
      <w:r w:rsidR="00B33644">
        <w:rPr>
          <w:rFonts w:ascii="Times New Roman" w:hAnsi="Times New Roman" w:cs="Times New Roman"/>
        </w:rPr>
        <w:t xml:space="preserve"> Quale condizione su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S</m:t>
            </m:r>
          </m:sub>
        </m:sSub>
      </m:oMath>
      <w:r w:rsidR="00B33644" w:rsidRPr="00C22CC4">
        <w:rPr>
          <w:rFonts w:ascii="Times New Roman" w:hAnsi="Times New Roman" w:cs="Times New Roman"/>
        </w:rPr>
        <w:t xml:space="preserve"> </w:t>
      </w:r>
      <w:r w:rsidR="00B33644">
        <w:rPr>
          <w:rFonts w:ascii="Times New Roman" w:hAnsi="Times New Roman" w:cs="Times New Roman"/>
        </w:rPr>
        <w:t xml:space="preserve">deve essere verificata </w:t>
      </w:r>
      <w:r w:rsidR="00B33644" w:rsidRPr="00C22CC4">
        <w:rPr>
          <w:rFonts w:ascii="Times New Roman" w:hAnsi="Times New Roman" w:cs="Times New Roman"/>
        </w:rPr>
        <w:t>affinché</w:t>
      </w:r>
      <w:r w:rsidR="00B33644">
        <w:rPr>
          <w:rFonts w:ascii="Times New Roman" w:hAnsi="Times New Roman" w:cs="Times New Roman"/>
        </w:rPr>
        <w:t xml:space="preserve"> il corpo di massa </w:t>
      </w:r>
      <m:oMath>
        <m:r>
          <w:rPr>
            <w:rFonts w:ascii="Cambria Math" w:hAnsi="Cambria Math" w:cs="Times New Roman"/>
          </w:rPr>
          <m:t>M</m:t>
        </m:r>
      </m:oMath>
      <w:r w:rsidR="00B33644">
        <w:rPr>
          <w:rFonts w:ascii="Times New Roman" w:hAnsi="Times New Roman" w:cs="Times New Roman"/>
        </w:rPr>
        <w:t xml:space="preserve"> possa scivolare verso la molla ?</w:t>
      </w:r>
    </w:p>
    <w:p w:rsidR="00C22CC4" w:rsidRPr="00C22CC4" w:rsidRDefault="00C22CC4" w:rsidP="00C22CC4">
      <w:pPr>
        <w:spacing w:after="0"/>
        <w:jc w:val="both"/>
        <w:rPr>
          <w:rFonts w:ascii="Times New Roman" w:hAnsi="Times New Roman" w:cs="Times New Roman"/>
        </w:rPr>
      </w:pPr>
      <w:r w:rsidRPr="00C22CC4">
        <w:rPr>
          <w:rFonts w:ascii="Times New Roman" w:hAnsi="Times New Roman" w:cs="Times New Roman"/>
        </w:rPr>
        <w:t xml:space="preserve">3) Si calcolino in funzione del tempo le potenze sviluppate dalla forza peso </w:t>
      </w:r>
      <m:oMath>
        <m:r>
          <w:rPr>
            <w:rFonts w:ascii="Cambria Math" w:hAnsi="Cambria Math" w:cs="Times New Roman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g</m:t>
            </m:r>
          </m:e>
        </m:acc>
        <m:r>
          <w:rPr>
            <w:rFonts w:ascii="Cambria Math" w:hAnsi="Cambria Math" w:cs="Times New Roman"/>
          </w:rPr>
          <m:t xml:space="preserve"> </m:t>
        </m:r>
      </m:oMath>
      <w:r w:rsidRPr="00C22CC4">
        <w:rPr>
          <w:rFonts w:ascii="Times New Roman" w:hAnsi="Times New Roman" w:cs="Times New Roman"/>
        </w:rPr>
        <w:t xml:space="preserve">e dalla forza di attrito dinamico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AD</m:t>
            </m:r>
          </m:sub>
        </m:sSub>
      </m:oMath>
      <w:r w:rsidR="004A361D">
        <w:rPr>
          <w:rFonts w:ascii="Times New Roman" w:eastAsiaTheme="minorEastAsia" w:hAnsi="Times New Roman" w:cs="Times New Roman"/>
        </w:rPr>
        <w:t xml:space="preserve"> </w:t>
      </w:r>
      <w:r w:rsidRPr="00C22CC4">
        <w:rPr>
          <w:rFonts w:ascii="Times New Roman" w:hAnsi="Times New Roman" w:cs="Times New Roman"/>
        </w:rPr>
        <w:t>durante la discesa del corpo</w:t>
      </w:r>
      <w:r w:rsidR="00557A82">
        <w:rPr>
          <w:rFonts w:ascii="Times New Roman" w:hAnsi="Times New Roman" w:cs="Times New Roman"/>
        </w:rPr>
        <w:t xml:space="preserve"> di massa </w:t>
      </w:r>
      <m:oMath>
        <m:r>
          <w:rPr>
            <w:rFonts w:ascii="Cambria Math" w:hAnsi="Cambria Math" w:cs="Times New Roman"/>
          </w:rPr>
          <m:t>M</m:t>
        </m:r>
      </m:oMath>
      <w:r w:rsidRPr="00C22CC4">
        <w:rPr>
          <w:rFonts w:ascii="Times New Roman" w:hAnsi="Times New Roman" w:cs="Times New Roman"/>
        </w:rPr>
        <w:t>.</w:t>
      </w:r>
    </w:p>
    <w:p w:rsidR="00CC1306" w:rsidRDefault="00C22CC4" w:rsidP="00C22CC4">
      <w:pPr>
        <w:spacing w:after="0"/>
        <w:jc w:val="both"/>
        <w:rPr>
          <w:rFonts w:ascii="Times New Roman" w:hAnsi="Times New Roman" w:cs="Times New Roman"/>
        </w:rPr>
      </w:pPr>
      <w:r w:rsidRPr="00C22CC4">
        <w:rPr>
          <w:rFonts w:ascii="Times New Roman" w:hAnsi="Times New Roman" w:cs="Times New Roman"/>
        </w:rPr>
        <w:t xml:space="preserve">4) Al termine della compressione, la molla respinge il corpo di massa </w:t>
      </w:r>
      <m:oMath>
        <m:r>
          <w:rPr>
            <w:rFonts w:ascii="Cambria Math" w:hAnsi="Cambria Math" w:cs="Times New Roman"/>
          </w:rPr>
          <m:t>M</m:t>
        </m:r>
      </m:oMath>
      <w:r w:rsidRPr="00C22CC4">
        <w:rPr>
          <w:rFonts w:ascii="Times New Roman" w:hAnsi="Times New Roman" w:cs="Times New Roman"/>
        </w:rPr>
        <w:t xml:space="preserve">, che quindi risale lungo il piano inclinato. Tuttavia, a causa dell’attrito, non percorre l’intero tratto fino a </w:t>
      </w:r>
      <m:oMath>
        <m:r>
          <w:rPr>
            <w:rFonts w:ascii="Cambria Math" w:hAnsi="Cambria Math" w:cs="Times New Roman"/>
          </w:rPr>
          <m:t>L</m:t>
        </m:r>
      </m:oMath>
      <w:r w:rsidRPr="00C22CC4">
        <w:rPr>
          <w:rFonts w:ascii="Times New Roman" w:hAnsi="Times New Roman" w:cs="Times New Roman"/>
        </w:rPr>
        <w:t xml:space="preserve">, ma un tratto inferiore. Si valuti quanti “viaggi di andata e ritorno” sono necessari affinché esso risalga solo fino a </w:t>
      </w:r>
      <m:oMath>
        <m:r>
          <w:rPr>
            <w:rFonts w:ascii="Cambria Math" w:hAnsi="Cambria Math" w:cs="Times New Roman"/>
          </w:rPr>
          <m:t>L/4</m:t>
        </m:r>
      </m:oMath>
      <w:r w:rsidR="00CC1306">
        <w:rPr>
          <w:rFonts w:ascii="Times New Roman" w:hAnsi="Times New Roman" w:cs="Times New Roman"/>
        </w:rPr>
        <w:t xml:space="preserve">, assumendo </w:t>
      </w:r>
      <m:oMath>
        <m:r>
          <w:rPr>
            <w:rFonts w:ascii="Cambria Math" w:hAnsi="Cambria Math" w:cs="Times New Roman"/>
          </w:rPr>
          <m:t>θ=π/6</m:t>
        </m:r>
      </m:oMath>
      <w:r w:rsidR="00CC1306"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  <m:r>
          <w:rPr>
            <w:rFonts w:ascii="Cambria Math" w:hAnsi="Cambria Math" w:cs="Times New Roman"/>
          </w:rPr>
          <m:t>=1/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e>
        </m:d>
      </m:oMath>
      <w:r w:rsidR="00CC1306">
        <w:rPr>
          <w:rFonts w:ascii="Times New Roman" w:eastAsiaTheme="minorEastAsia" w:hAnsi="Times New Roman" w:cs="Times New Roman"/>
        </w:rPr>
        <w:t xml:space="preserve">. </w:t>
      </w:r>
    </w:p>
    <w:p w:rsidR="00CC1306" w:rsidRDefault="00CC1306" w:rsidP="00C22CC4">
      <w:pPr>
        <w:spacing w:after="0"/>
        <w:jc w:val="both"/>
        <w:rPr>
          <w:rFonts w:ascii="Times New Roman" w:hAnsi="Times New Roman" w:cs="Times New Roman"/>
        </w:rPr>
      </w:pPr>
    </w:p>
    <w:p w:rsidR="00367A54" w:rsidRPr="001004BC" w:rsidRDefault="00367A54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1004BC">
        <w:rPr>
          <w:rFonts w:ascii="Times New Roman" w:hAnsi="Times New Roman" w:cs="Times New Roman"/>
          <w:b/>
        </w:rPr>
        <w:t>Esercizio 2</w:t>
      </w:r>
    </w:p>
    <w:p w:rsidR="00D51238" w:rsidRDefault="001C3660" w:rsidP="00C22C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499110</wp:posOffset>
            </wp:positionV>
            <wp:extent cx="3390900" cy="1371600"/>
            <wp:effectExtent l="19050" t="0" r="0" b="0"/>
            <wp:wrapSquare wrapText="bothSides"/>
            <wp:docPr id="2" name="Immagine 1" descr="Compito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1.gif"/>
                    <pic:cNvPicPr/>
                  </pic:nvPicPr>
                  <pic:blipFill>
                    <a:blip r:embed="rId5" cstate="print"/>
                    <a:srcRect l="23859" t="58230" r="20747" b="1189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4BC">
        <w:rPr>
          <w:rFonts w:ascii="Times New Roman" w:hAnsi="Times New Roman" w:cs="Times New Roman"/>
        </w:rPr>
        <w:t xml:space="preserve">Un condensatore a facce piane e parallele circolari, di raggio </w:t>
      </w:r>
      <m:oMath>
        <m:r>
          <w:rPr>
            <w:rFonts w:ascii="Cambria Math" w:hAnsi="Cambria Math" w:cs="Times New Roman"/>
          </w:rPr>
          <m:t>a</m:t>
        </m:r>
      </m:oMath>
      <w:r w:rsidR="001004BC">
        <w:rPr>
          <w:rFonts w:ascii="Times New Roman" w:hAnsi="Times New Roman" w:cs="Times New Roman"/>
        </w:rPr>
        <w:t xml:space="preserve">, </w:t>
      </w:r>
      <w:r w:rsidR="00D51238">
        <w:rPr>
          <w:rFonts w:ascii="Times New Roman" w:hAnsi="Times New Roman" w:cs="Times New Roman"/>
        </w:rPr>
        <w:t xml:space="preserve">ha le piastre separate da una distanza </w:t>
      </w:r>
      <m:oMath>
        <m:r>
          <w:rPr>
            <w:rFonts w:ascii="Cambria Math" w:hAnsi="Cambria Math" w:cs="Times New Roman"/>
          </w:rPr>
          <m:t>d</m:t>
        </m:r>
      </m:oMath>
      <w:r w:rsidR="00D51238">
        <w:rPr>
          <w:rFonts w:ascii="Times New Roman" w:hAnsi="Times New Roman" w:cs="Times New Roman"/>
        </w:rPr>
        <w:t xml:space="preserve">. Lo spazio fra le piastre è riempito con un dielettrico, di costante dielettrica relativa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</m:oMath>
      <w:r w:rsidR="00D51238">
        <w:rPr>
          <w:rFonts w:ascii="Times New Roman" w:hAnsi="Times New Roman" w:cs="Times New Roman"/>
        </w:rPr>
        <w:t xml:space="preserve">. Il condensatore viene caricato applicando una d.d.p. </w:t>
      </w:r>
      <m:oMath>
        <m:r>
          <w:rPr>
            <w:rFonts w:ascii="Cambria Math" w:hAnsi="Cambria Math" w:cs="Times New Roman"/>
          </w:rPr>
          <m:t>V</m:t>
        </m:r>
      </m:oMath>
      <w:r w:rsidR="00D51238">
        <w:rPr>
          <w:rFonts w:ascii="Times New Roman" w:hAnsi="Times New Roman" w:cs="Times New Roman"/>
        </w:rPr>
        <w:t xml:space="preserve"> fra le piastre e successivamente disconnesso dalla batteria. </w:t>
      </w:r>
    </w:p>
    <w:p w:rsidR="00D51238" w:rsidRDefault="00D51238" w:rsidP="00C22C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calcoli la carica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>accumulata sulle piastre.</w:t>
      </w:r>
    </w:p>
    <w:p w:rsidR="00521A6E" w:rsidRDefault="00D51238" w:rsidP="00C22CC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2) Il dielettrico non è perfettamente </w:t>
      </w:r>
      <w:r w:rsidR="00521A6E">
        <w:rPr>
          <w:rFonts w:ascii="Times New Roman" w:hAnsi="Times New Roman" w:cs="Times New Roman"/>
        </w:rPr>
        <w:t xml:space="preserve">isolante, ma ha una conducibilità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</m:sSub>
      </m:oMath>
      <w:r w:rsidR="00521A6E">
        <w:rPr>
          <w:rFonts w:ascii="Times New Roman" w:eastAsiaTheme="minorEastAsia" w:hAnsi="Times New Roman" w:cs="Times New Roman"/>
        </w:rPr>
        <w:t xml:space="preserve"> e quindi una resistenza interna non infinita. A cau</w:t>
      </w:r>
      <w:r w:rsidR="00BB0E7A">
        <w:rPr>
          <w:rFonts w:ascii="Times New Roman" w:eastAsiaTheme="minorEastAsia" w:hAnsi="Times New Roman" w:cs="Times New Roman"/>
        </w:rPr>
        <w:t xml:space="preserve">sa della d.d.p. </w:t>
      </w:r>
      <w:r w:rsidR="00521A6E">
        <w:rPr>
          <w:rFonts w:ascii="Times New Roman" w:eastAsiaTheme="minorEastAsia" w:hAnsi="Times New Roman" w:cs="Times New Roman"/>
        </w:rPr>
        <w:t xml:space="preserve">si genera una corrente attraverso la sezione del condensatore </w:t>
      </w:r>
      <w:r w:rsidR="00BB0E7A">
        <w:rPr>
          <w:rFonts w:ascii="Times New Roman" w:eastAsiaTheme="minorEastAsia" w:hAnsi="Times New Roman" w:cs="Times New Roman"/>
        </w:rPr>
        <w:t xml:space="preserve">diretta </w:t>
      </w:r>
      <w:r w:rsidR="00521A6E">
        <w:rPr>
          <w:rFonts w:ascii="Times New Roman" w:eastAsiaTheme="minorEastAsia" w:hAnsi="Times New Roman" w:cs="Times New Roman"/>
        </w:rPr>
        <w:t>dall</w:t>
      </w:r>
      <w:r w:rsidR="00BB0E7A">
        <w:rPr>
          <w:rFonts w:ascii="Times New Roman" w:eastAsiaTheme="minorEastAsia" w:hAnsi="Times New Roman" w:cs="Times New Roman"/>
        </w:rPr>
        <w:t>’armatura</w:t>
      </w:r>
      <w:r w:rsidR="00521A6E">
        <w:rPr>
          <w:rFonts w:ascii="Times New Roman" w:eastAsiaTheme="minorEastAsia" w:hAnsi="Times New Roman" w:cs="Times New Roman"/>
        </w:rPr>
        <w:t xml:space="preserve"> caricata positivamente </w:t>
      </w:r>
      <w:r w:rsidR="00BB0E7A">
        <w:rPr>
          <w:rFonts w:ascii="Times New Roman" w:eastAsiaTheme="minorEastAsia" w:hAnsi="Times New Roman" w:cs="Times New Roman"/>
        </w:rPr>
        <w:t>verso</w:t>
      </w:r>
      <w:r w:rsidR="00521A6E">
        <w:rPr>
          <w:rFonts w:ascii="Times New Roman" w:eastAsiaTheme="minorEastAsia" w:hAnsi="Times New Roman" w:cs="Times New Roman"/>
        </w:rPr>
        <w:t xml:space="preserve"> quella caricata negativamente e la carica sulle piastre varia: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→Q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="00521A6E">
        <w:rPr>
          <w:rFonts w:ascii="Times New Roman" w:eastAsiaTheme="minorEastAsia" w:hAnsi="Times New Roman" w:cs="Times New Roman"/>
        </w:rPr>
        <w:t xml:space="preserve">. Si calcolino in funzione del tempo la densità di corrente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="00521A6E">
        <w:rPr>
          <w:rFonts w:ascii="Times New Roman" w:eastAsiaTheme="minorEastAsia" w:hAnsi="Times New Roman" w:cs="Times New Roman"/>
        </w:rPr>
        <w:t xml:space="preserve">, la corrente totale attraverso il condensatore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 w:rsidR="00521A6E">
        <w:rPr>
          <w:rFonts w:ascii="Times New Roman" w:eastAsiaTheme="minorEastAsia" w:hAnsi="Times New Roman" w:cs="Times New Roman"/>
        </w:rPr>
        <w:t xml:space="preserve">e l’andamento temporale delle cariche sulle armature </w:t>
      </w:r>
      <m:oMath>
        <m:r>
          <w:rPr>
            <w:rFonts w:ascii="Cambria Math" w:hAnsi="Cambria Math" w:cs="Times New Roman"/>
          </w:rPr>
          <m:t>Q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="00521A6E">
        <w:rPr>
          <w:rFonts w:ascii="Times New Roman" w:eastAsiaTheme="minorEastAsia" w:hAnsi="Times New Roman" w:cs="Times New Roman"/>
        </w:rPr>
        <w:t xml:space="preserve">. </w:t>
      </w:r>
    </w:p>
    <w:p w:rsidR="00521A6E" w:rsidRDefault="00521A6E" w:rsidP="00C22CC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Si verifichi che l’energia totale dissipata sulla resistenza interna fra l’istante in cui il condensatore viene staccato dalla batteria e l’istante (praticamente infinito) in cui le armature del condensatore si sono scaricate è eguale all’energia immagazzinata nel condensatore al termine del processo di carica. </w:t>
      </w:r>
    </w:p>
    <w:p w:rsidR="001004BC" w:rsidRDefault="008B4D4F" w:rsidP="00C22C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Si </w:t>
      </w:r>
      <w:r w:rsidR="00A70727">
        <w:rPr>
          <w:rFonts w:ascii="Times New Roman" w:eastAsiaTheme="minorEastAsia" w:hAnsi="Times New Roman" w:cs="Times New Roman"/>
        </w:rPr>
        <w:t>determinino</w:t>
      </w:r>
      <w:r>
        <w:rPr>
          <w:rFonts w:ascii="Times New Roman" w:eastAsiaTheme="minorEastAsia" w:hAnsi="Times New Roman" w:cs="Times New Roman"/>
        </w:rPr>
        <w:t xml:space="preserve"> in funzione del tempo il </w:t>
      </w:r>
      <w:r w:rsidR="00BB0E7A">
        <w:rPr>
          <w:rFonts w:ascii="Times New Roman" w:eastAsiaTheme="minorEastAsia" w:hAnsi="Times New Roman" w:cs="Times New Roman"/>
        </w:rPr>
        <w:t xml:space="preserve">flusso del </w:t>
      </w:r>
      <w:r>
        <w:rPr>
          <w:rFonts w:ascii="Times New Roman" w:eastAsiaTheme="minorEastAsia" w:hAnsi="Times New Roman" w:cs="Times New Roman"/>
        </w:rPr>
        <w:t xml:space="preserve">campo </w:t>
      </w:r>
      <w:r w:rsidR="00BB0E7A">
        <w:rPr>
          <w:rFonts w:ascii="Times New Roman" w:eastAsiaTheme="minorEastAsia" w:hAnsi="Times New Roman" w:cs="Times New Roman"/>
        </w:rPr>
        <w:t>elettrico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</m:d>
          </m:e>
        </m:d>
      </m:oMath>
      <w:r w:rsidR="00BB0E7A">
        <w:rPr>
          <w:rFonts w:ascii="Times New Roman" w:eastAsiaTheme="minorEastAsia" w:hAnsi="Times New Roman" w:cs="Times New Roman"/>
        </w:rPr>
        <w:t xml:space="preserve"> attraverso la sezione del condensatore e la relazione </w:t>
      </w:r>
      <w:r w:rsidR="001A6D9E">
        <w:rPr>
          <w:rFonts w:ascii="Times New Roman" w:eastAsiaTheme="minorEastAsia" w:hAnsi="Times New Roman" w:cs="Times New Roman"/>
        </w:rPr>
        <w:t xml:space="preserve">della derivata rispetto al tempo </w:t>
      </w:r>
      <w:r w:rsidR="00BB0E7A">
        <w:rPr>
          <w:rFonts w:ascii="Times New Roman" w:eastAsiaTheme="minorEastAsia" w:hAnsi="Times New Roman" w:cs="Times New Roman"/>
        </w:rPr>
        <w:t xml:space="preserve">di tale flusso con la </w:t>
      </w:r>
      <w:r>
        <w:rPr>
          <w:rFonts w:ascii="Times New Roman" w:eastAsiaTheme="minorEastAsia" w:hAnsi="Times New Roman" w:cs="Times New Roman"/>
        </w:rPr>
        <w:t xml:space="preserve">corrente </w:t>
      </w:r>
      <m:oMath>
        <m:r>
          <w:rPr>
            <w:rFonts w:ascii="Cambria Math" w:hAnsi="Cambria Math" w:cs="Times New Roman"/>
          </w:rPr>
          <m:t>I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 w:rsidR="00BB0E7A">
        <w:rPr>
          <w:rFonts w:ascii="Times New Roman" w:eastAsiaTheme="minorEastAsia" w:hAnsi="Times New Roman" w:cs="Times New Roman"/>
        </w:rPr>
        <w:t>.</w:t>
      </w:r>
      <w:r w:rsidR="00521A6E">
        <w:rPr>
          <w:rFonts w:ascii="Times New Roman" w:eastAsiaTheme="minorEastAsia" w:hAnsi="Times New Roman" w:cs="Times New Roman"/>
        </w:rPr>
        <w:t xml:space="preserve"> </w:t>
      </w:r>
      <w:r w:rsidR="00D51238">
        <w:rPr>
          <w:rFonts w:ascii="Times New Roman" w:hAnsi="Times New Roman" w:cs="Times New Roman"/>
        </w:rPr>
        <w:t xml:space="preserve"> </w:t>
      </w:r>
    </w:p>
    <w:p w:rsidR="00367A54" w:rsidRPr="00C22CC4" w:rsidRDefault="00367A54" w:rsidP="00C22CC4">
      <w:pPr>
        <w:spacing w:after="0"/>
        <w:jc w:val="both"/>
        <w:rPr>
          <w:rFonts w:ascii="Times New Roman" w:hAnsi="Times New Roman" w:cs="Times New Roman"/>
        </w:rPr>
      </w:pPr>
    </w:p>
    <w:sectPr w:rsidR="00367A54" w:rsidRPr="00C22CC4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5431D"/>
    <w:rsid w:val="000004EE"/>
    <w:rsid w:val="0000305A"/>
    <w:rsid w:val="000052D0"/>
    <w:rsid w:val="000060A0"/>
    <w:rsid w:val="00006135"/>
    <w:rsid w:val="00006844"/>
    <w:rsid w:val="000118E3"/>
    <w:rsid w:val="0001308B"/>
    <w:rsid w:val="00015C6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45B9"/>
    <w:rsid w:val="000652DC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007C"/>
    <w:rsid w:val="000A171B"/>
    <w:rsid w:val="000A2186"/>
    <w:rsid w:val="000B02A6"/>
    <w:rsid w:val="000B0616"/>
    <w:rsid w:val="000B520A"/>
    <w:rsid w:val="000C0BE9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A6B"/>
    <w:rsid w:val="001F68D5"/>
    <w:rsid w:val="00201433"/>
    <w:rsid w:val="002021BA"/>
    <w:rsid w:val="002025C4"/>
    <w:rsid w:val="00203103"/>
    <w:rsid w:val="00203D6F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5A21"/>
    <w:rsid w:val="00245BF0"/>
    <w:rsid w:val="00247C4A"/>
    <w:rsid w:val="00252527"/>
    <w:rsid w:val="00252581"/>
    <w:rsid w:val="00253333"/>
    <w:rsid w:val="00257120"/>
    <w:rsid w:val="002574A2"/>
    <w:rsid w:val="00270611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5744"/>
    <w:rsid w:val="002C5D7E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60365"/>
    <w:rsid w:val="00360987"/>
    <w:rsid w:val="00360A44"/>
    <w:rsid w:val="003624C2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6043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432D"/>
    <w:rsid w:val="003F4E3C"/>
    <w:rsid w:val="003F7C35"/>
    <w:rsid w:val="00400166"/>
    <w:rsid w:val="00404CFB"/>
    <w:rsid w:val="00407E41"/>
    <w:rsid w:val="00413668"/>
    <w:rsid w:val="004242E2"/>
    <w:rsid w:val="00424F3C"/>
    <w:rsid w:val="004256E0"/>
    <w:rsid w:val="00426FAD"/>
    <w:rsid w:val="0043564B"/>
    <w:rsid w:val="0043577C"/>
    <w:rsid w:val="004368FD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B210C"/>
    <w:rsid w:val="004B3F9B"/>
    <w:rsid w:val="004B463B"/>
    <w:rsid w:val="004B56C9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5363"/>
    <w:rsid w:val="004F742E"/>
    <w:rsid w:val="005026D7"/>
    <w:rsid w:val="00503446"/>
    <w:rsid w:val="00503448"/>
    <w:rsid w:val="00504165"/>
    <w:rsid w:val="005075B7"/>
    <w:rsid w:val="00511446"/>
    <w:rsid w:val="00512CCE"/>
    <w:rsid w:val="00512F97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A82"/>
    <w:rsid w:val="00557FA5"/>
    <w:rsid w:val="005612E7"/>
    <w:rsid w:val="00561B9E"/>
    <w:rsid w:val="005629EF"/>
    <w:rsid w:val="0056448B"/>
    <w:rsid w:val="00564BBF"/>
    <w:rsid w:val="00565F49"/>
    <w:rsid w:val="00572A89"/>
    <w:rsid w:val="005730CA"/>
    <w:rsid w:val="00577DD8"/>
    <w:rsid w:val="00581E78"/>
    <w:rsid w:val="00582973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D63"/>
    <w:rsid w:val="005B2D4F"/>
    <w:rsid w:val="005B4C9A"/>
    <w:rsid w:val="005C1F48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F5D09"/>
    <w:rsid w:val="006000A1"/>
    <w:rsid w:val="00602DA4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3E1D"/>
    <w:rsid w:val="00646347"/>
    <w:rsid w:val="00650664"/>
    <w:rsid w:val="006519E2"/>
    <w:rsid w:val="0065431D"/>
    <w:rsid w:val="00654AD7"/>
    <w:rsid w:val="00654FB1"/>
    <w:rsid w:val="00656784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1018"/>
    <w:rsid w:val="006D24C7"/>
    <w:rsid w:val="006D59D2"/>
    <w:rsid w:val="006E025F"/>
    <w:rsid w:val="006E0803"/>
    <w:rsid w:val="006E500E"/>
    <w:rsid w:val="006E7A13"/>
    <w:rsid w:val="006F002C"/>
    <w:rsid w:val="006F0833"/>
    <w:rsid w:val="006F3374"/>
    <w:rsid w:val="006F7A7D"/>
    <w:rsid w:val="007039E0"/>
    <w:rsid w:val="00703DE5"/>
    <w:rsid w:val="00710686"/>
    <w:rsid w:val="00711935"/>
    <w:rsid w:val="00720EB7"/>
    <w:rsid w:val="00722F16"/>
    <w:rsid w:val="00730142"/>
    <w:rsid w:val="00732A48"/>
    <w:rsid w:val="00734441"/>
    <w:rsid w:val="00735696"/>
    <w:rsid w:val="00741BAC"/>
    <w:rsid w:val="0074430F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EA2"/>
    <w:rsid w:val="00783549"/>
    <w:rsid w:val="00784073"/>
    <w:rsid w:val="00790080"/>
    <w:rsid w:val="007929F4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C1B"/>
    <w:rsid w:val="007D2D12"/>
    <w:rsid w:val="007D4F1D"/>
    <w:rsid w:val="007D5368"/>
    <w:rsid w:val="007D5A27"/>
    <w:rsid w:val="007E2F59"/>
    <w:rsid w:val="007E3D03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26D1D"/>
    <w:rsid w:val="00831D1B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D53"/>
    <w:rsid w:val="008575A9"/>
    <w:rsid w:val="0085773C"/>
    <w:rsid w:val="008620FB"/>
    <w:rsid w:val="008625EC"/>
    <w:rsid w:val="0086750B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4D4F"/>
    <w:rsid w:val="008B6D00"/>
    <w:rsid w:val="008C0BB6"/>
    <w:rsid w:val="008C0F7B"/>
    <w:rsid w:val="008C252D"/>
    <w:rsid w:val="008C6EA0"/>
    <w:rsid w:val="008D1138"/>
    <w:rsid w:val="008D146A"/>
    <w:rsid w:val="008D1F58"/>
    <w:rsid w:val="008D39AC"/>
    <w:rsid w:val="008D4B2A"/>
    <w:rsid w:val="008D582F"/>
    <w:rsid w:val="008D649A"/>
    <w:rsid w:val="008D66B8"/>
    <w:rsid w:val="008E1689"/>
    <w:rsid w:val="008E381B"/>
    <w:rsid w:val="008E4988"/>
    <w:rsid w:val="008E7BEF"/>
    <w:rsid w:val="008F0BE0"/>
    <w:rsid w:val="008F21F8"/>
    <w:rsid w:val="008F31EE"/>
    <w:rsid w:val="008F340D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4B2B"/>
    <w:rsid w:val="00935814"/>
    <w:rsid w:val="00937EBC"/>
    <w:rsid w:val="00941044"/>
    <w:rsid w:val="00941A7B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2704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5999"/>
    <w:rsid w:val="00A1658F"/>
    <w:rsid w:val="00A16DE7"/>
    <w:rsid w:val="00A17517"/>
    <w:rsid w:val="00A1779A"/>
    <w:rsid w:val="00A2159E"/>
    <w:rsid w:val="00A22036"/>
    <w:rsid w:val="00A24597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5C25"/>
    <w:rsid w:val="00A469A6"/>
    <w:rsid w:val="00A50BFE"/>
    <w:rsid w:val="00A52C64"/>
    <w:rsid w:val="00A52E0E"/>
    <w:rsid w:val="00A54739"/>
    <w:rsid w:val="00A615F4"/>
    <w:rsid w:val="00A63F47"/>
    <w:rsid w:val="00A64E47"/>
    <w:rsid w:val="00A70478"/>
    <w:rsid w:val="00A70727"/>
    <w:rsid w:val="00A71291"/>
    <w:rsid w:val="00A71EC0"/>
    <w:rsid w:val="00A72421"/>
    <w:rsid w:val="00A73219"/>
    <w:rsid w:val="00A839B6"/>
    <w:rsid w:val="00A84120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F0F67"/>
    <w:rsid w:val="00AF10A1"/>
    <w:rsid w:val="00AF1753"/>
    <w:rsid w:val="00AF2634"/>
    <w:rsid w:val="00AF2839"/>
    <w:rsid w:val="00AF6C12"/>
    <w:rsid w:val="00B057CE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6B64"/>
    <w:rsid w:val="00B67055"/>
    <w:rsid w:val="00B715AE"/>
    <w:rsid w:val="00B73A2C"/>
    <w:rsid w:val="00B74A61"/>
    <w:rsid w:val="00B7549F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2990"/>
    <w:rsid w:val="00BF0721"/>
    <w:rsid w:val="00BF1216"/>
    <w:rsid w:val="00BF164B"/>
    <w:rsid w:val="00BF2D24"/>
    <w:rsid w:val="00BF4010"/>
    <w:rsid w:val="00BF6AD7"/>
    <w:rsid w:val="00C1075C"/>
    <w:rsid w:val="00C11EC3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AA9"/>
    <w:rsid w:val="00C33763"/>
    <w:rsid w:val="00C362A0"/>
    <w:rsid w:val="00C4270D"/>
    <w:rsid w:val="00C44D4E"/>
    <w:rsid w:val="00C45E3B"/>
    <w:rsid w:val="00C46366"/>
    <w:rsid w:val="00C519CD"/>
    <w:rsid w:val="00C564AC"/>
    <w:rsid w:val="00C56A0F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D19A4"/>
    <w:rsid w:val="00CD296D"/>
    <w:rsid w:val="00CD32F9"/>
    <w:rsid w:val="00CD3753"/>
    <w:rsid w:val="00CD4A55"/>
    <w:rsid w:val="00CD5287"/>
    <w:rsid w:val="00CD586B"/>
    <w:rsid w:val="00CE0B96"/>
    <w:rsid w:val="00CE1605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22075"/>
    <w:rsid w:val="00D220AC"/>
    <w:rsid w:val="00D220F2"/>
    <w:rsid w:val="00D31FA6"/>
    <w:rsid w:val="00D322EE"/>
    <w:rsid w:val="00D3245E"/>
    <w:rsid w:val="00D342CB"/>
    <w:rsid w:val="00D35DC4"/>
    <w:rsid w:val="00D36981"/>
    <w:rsid w:val="00D4302B"/>
    <w:rsid w:val="00D438EC"/>
    <w:rsid w:val="00D44C56"/>
    <w:rsid w:val="00D46CF2"/>
    <w:rsid w:val="00D47B31"/>
    <w:rsid w:val="00D50119"/>
    <w:rsid w:val="00D51238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70B2"/>
    <w:rsid w:val="00D77342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D4B7B"/>
    <w:rsid w:val="00DE158E"/>
    <w:rsid w:val="00DE1D78"/>
    <w:rsid w:val="00DE3694"/>
    <w:rsid w:val="00DE5ACB"/>
    <w:rsid w:val="00DF3E3F"/>
    <w:rsid w:val="00E01F26"/>
    <w:rsid w:val="00E02FB5"/>
    <w:rsid w:val="00E03AB6"/>
    <w:rsid w:val="00E04A9A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5CB1"/>
    <w:rsid w:val="00E578E6"/>
    <w:rsid w:val="00E6246A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BCF"/>
    <w:rsid w:val="00EB34B7"/>
    <w:rsid w:val="00EB4DF7"/>
    <w:rsid w:val="00EB52B3"/>
    <w:rsid w:val="00EB5AD4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E9D"/>
    <w:rsid w:val="00FE77FF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23</cp:revision>
  <cp:lastPrinted>2016-06-06T10:35:00Z</cp:lastPrinted>
  <dcterms:created xsi:type="dcterms:W3CDTF">2016-06-03T11:39:00Z</dcterms:created>
  <dcterms:modified xsi:type="dcterms:W3CDTF">2016-06-06T10:44:00Z</dcterms:modified>
</cp:coreProperties>
</file>